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585D5" w14:textId="77777777" w:rsidR="001B66D1" w:rsidRPr="000227D0" w:rsidRDefault="001B66D1" w:rsidP="00F44761">
      <w:pPr>
        <w:pStyle w:val="a3"/>
        <w:spacing w:before="69" w:line="298" w:lineRule="exact"/>
        <w:ind w:left="5103"/>
        <w:jc w:val="left"/>
      </w:pPr>
      <w:bookmarkStart w:id="0" w:name="_Hlk122689696"/>
      <w:r w:rsidRPr="000227D0">
        <w:t>Приложение</w:t>
      </w:r>
      <w:r w:rsidR="00D56D94">
        <w:t xml:space="preserve"> </w:t>
      </w:r>
      <w:r>
        <w:t>5</w:t>
      </w:r>
    </w:p>
    <w:p w14:paraId="1F5C0044" w14:textId="77777777" w:rsidR="001B66D1" w:rsidRPr="000227D0" w:rsidRDefault="001B66D1" w:rsidP="00F44761">
      <w:pPr>
        <w:pStyle w:val="a3"/>
        <w:ind w:left="5103"/>
        <w:jc w:val="left"/>
      </w:pPr>
      <w:r w:rsidRPr="000227D0">
        <w:t>к Порядку проведения</w:t>
      </w:r>
      <w:r w:rsidR="00F44761">
        <w:t xml:space="preserve"> </w:t>
      </w:r>
      <w:r w:rsidRPr="000227D0">
        <w:t>Республиканского конкурса «Педагог года Донецкой Народной Республики» в 2023 году</w:t>
      </w:r>
    </w:p>
    <w:bookmarkEnd w:id="0"/>
    <w:p w14:paraId="2782F9E9" w14:textId="77777777" w:rsidR="001B66D1" w:rsidRDefault="001B66D1" w:rsidP="001B66D1">
      <w:pPr>
        <w:rPr>
          <w:sz w:val="28"/>
          <w:szCs w:val="28"/>
        </w:rPr>
      </w:pPr>
    </w:p>
    <w:p w14:paraId="66BA24E0" w14:textId="77777777" w:rsidR="0085363A" w:rsidRPr="00E9573C" w:rsidRDefault="0085363A" w:rsidP="001B66D1">
      <w:pPr>
        <w:rPr>
          <w:sz w:val="28"/>
          <w:szCs w:val="28"/>
        </w:rPr>
      </w:pPr>
    </w:p>
    <w:p w14:paraId="0E259F49" w14:textId="77777777" w:rsidR="001B66D1" w:rsidRPr="00933891" w:rsidRDefault="001B66D1" w:rsidP="001B66D1">
      <w:pPr>
        <w:jc w:val="center"/>
        <w:rPr>
          <w:b/>
          <w:sz w:val="28"/>
          <w:szCs w:val="28"/>
        </w:rPr>
      </w:pPr>
      <w:bookmarkStart w:id="1" w:name="_Hlk122689711"/>
      <w:r w:rsidRPr="00933891">
        <w:rPr>
          <w:b/>
          <w:sz w:val="28"/>
          <w:szCs w:val="28"/>
        </w:rPr>
        <w:t>Порядок проведения Республиканского конкурса</w:t>
      </w:r>
    </w:p>
    <w:p w14:paraId="545C7B4D" w14:textId="77777777" w:rsidR="001B66D1" w:rsidRPr="00E9573C" w:rsidRDefault="001B66D1" w:rsidP="001B66D1">
      <w:pPr>
        <w:jc w:val="center"/>
        <w:rPr>
          <w:b/>
          <w:sz w:val="28"/>
          <w:szCs w:val="28"/>
        </w:rPr>
      </w:pPr>
      <w:r w:rsidRPr="00E9573C">
        <w:rPr>
          <w:b/>
          <w:sz w:val="28"/>
          <w:szCs w:val="28"/>
        </w:rPr>
        <w:t>«Педагог года Донецкой Народной Республики» в 2023 году в номинации «</w:t>
      </w:r>
      <w:r w:rsidRPr="00A51A5E">
        <w:rPr>
          <w:rFonts w:eastAsia="Calibri"/>
          <w:b/>
          <w:bCs/>
          <w:sz w:val="28"/>
          <w:szCs w:val="28"/>
        </w:rPr>
        <w:t>Педагог-психолог года</w:t>
      </w:r>
      <w:r w:rsidRPr="00E9573C">
        <w:rPr>
          <w:b/>
          <w:sz w:val="28"/>
          <w:szCs w:val="28"/>
        </w:rPr>
        <w:t>»</w:t>
      </w:r>
    </w:p>
    <w:bookmarkEnd w:id="1"/>
    <w:p w14:paraId="7AF31342" w14:textId="77777777" w:rsidR="001B66D1" w:rsidRDefault="001B66D1" w:rsidP="001B66D1">
      <w:pPr>
        <w:ind w:firstLine="709"/>
        <w:contextualSpacing/>
        <w:jc w:val="center"/>
        <w:rPr>
          <w:rFonts w:eastAsia="Calibri"/>
          <w:b/>
          <w:bCs/>
          <w:sz w:val="28"/>
          <w:szCs w:val="28"/>
        </w:rPr>
      </w:pPr>
    </w:p>
    <w:p w14:paraId="5A36C675" w14:textId="3A592BFF" w:rsidR="002F28C0" w:rsidRDefault="001B66D1" w:rsidP="001B66D1">
      <w:pPr>
        <w:tabs>
          <w:tab w:val="left" w:pos="0"/>
        </w:tabs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="007E6E53" w:rsidRPr="001B66D1">
        <w:rPr>
          <w:b/>
          <w:sz w:val="28"/>
        </w:rPr>
        <w:t>Общие</w:t>
      </w:r>
      <w:r w:rsidR="00C31F9A">
        <w:rPr>
          <w:b/>
          <w:sz w:val="28"/>
          <w:lang w:val="en-US"/>
        </w:rPr>
        <w:t xml:space="preserve"> </w:t>
      </w:r>
      <w:r w:rsidR="007E6E53" w:rsidRPr="001B66D1">
        <w:rPr>
          <w:b/>
          <w:sz w:val="28"/>
        </w:rPr>
        <w:t>положения</w:t>
      </w:r>
    </w:p>
    <w:p w14:paraId="02685D89" w14:textId="77777777" w:rsidR="001B66D1" w:rsidRPr="001B66D1" w:rsidRDefault="001B66D1" w:rsidP="001B66D1">
      <w:pPr>
        <w:tabs>
          <w:tab w:val="left" w:pos="0"/>
        </w:tabs>
        <w:contextualSpacing/>
        <w:jc w:val="center"/>
        <w:rPr>
          <w:b/>
          <w:sz w:val="28"/>
        </w:rPr>
      </w:pPr>
    </w:p>
    <w:p w14:paraId="78D8FAE0" w14:textId="36B96CB2" w:rsidR="002F28C0" w:rsidRPr="0085363A" w:rsidRDefault="00A51A5E" w:rsidP="00C20D3D">
      <w:pPr>
        <w:pStyle w:val="a4"/>
        <w:numPr>
          <w:ilvl w:val="1"/>
          <w:numId w:val="14"/>
        </w:numPr>
        <w:tabs>
          <w:tab w:val="left" w:pos="1579"/>
        </w:tabs>
        <w:ind w:left="0" w:right="101" w:firstLine="709"/>
        <w:contextualSpacing/>
        <w:rPr>
          <w:sz w:val="28"/>
        </w:rPr>
      </w:pPr>
      <w:r w:rsidRPr="0085363A">
        <w:rPr>
          <w:sz w:val="28"/>
        </w:rPr>
        <w:t>Настоящий</w:t>
      </w:r>
      <w:r w:rsidR="00BA6D29">
        <w:rPr>
          <w:sz w:val="28"/>
        </w:rPr>
        <w:t xml:space="preserve"> </w:t>
      </w:r>
      <w:r w:rsidRPr="0085363A">
        <w:rPr>
          <w:sz w:val="28"/>
        </w:rPr>
        <w:t>Порядок</w:t>
      </w:r>
      <w:r w:rsidR="00BA6D29">
        <w:rPr>
          <w:sz w:val="28"/>
        </w:rPr>
        <w:t xml:space="preserve"> </w:t>
      </w:r>
      <w:r w:rsidR="007E6E53" w:rsidRPr="0085363A">
        <w:rPr>
          <w:sz w:val="28"/>
        </w:rPr>
        <w:t>определяет</w:t>
      </w:r>
      <w:r w:rsidR="00BA6D29">
        <w:rPr>
          <w:sz w:val="28"/>
        </w:rPr>
        <w:t xml:space="preserve"> </w:t>
      </w:r>
      <w:r w:rsidR="00D56D94">
        <w:rPr>
          <w:sz w:val="28"/>
        </w:rPr>
        <w:t>последовательность</w:t>
      </w:r>
      <w:r w:rsidR="00C31F9A" w:rsidRPr="00C31F9A">
        <w:rPr>
          <w:sz w:val="28"/>
        </w:rPr>
        <w:t xml:space="preserve"> </w:t>
      </w:r>
      <w:r w:rsidR="00C31F9A">
        <w:rPr>
          <w:sz w:val="28"/>
        </w:rPr>
        <w:t>организации и осуществления проведения</w:t>
      </w:r>
      <w:r w:rsidR="00D56D94">
        <w:rPr>
          <w:sz w:val="28"/>
        </w:rPr>
        <w:t xml:space="preserve">, </w:t>
      </w:r>
      <w:r w:rsidR="007E6E53" w:rsidRPr="0085363A">
        <w:rPr>
          <w:sz w:val="28"/>
        </w:rPr>
        <w:t>цели</w:t>
      </w:r>
      <w:r w:rsidR="00BA6D29">
        <w:rPr>
          <w:sz w:val="28"/>
        </w:rPr>
        <w:t xml:space="preserve"> </w:t>
      </w:r>
      <w:r w:rsidR="007E6E53" w:rsidRPr="0085363A">
        <w:rPr>
          <w:sz w:val="28"/>
        </w:rPr>
        <w:t>и</w:t>
      </w:r>
      <w:r w:rsidR="00BA6D29">
        <w:rPr>
          <w:sz w:val="28"/>
        </w:rPr>
        <w:t xml:space="preserve"> </w:t>
      </w:r>
      <w:r w:rsidR="007E6E53" w:rsidRPr="0085363A">
        <w:rPr>
          <w:sz w:val="28"/>
        </w:rPr>
        <w:t>задачи</w:t>
      </w:r>
      <w:r w:rsidR="00BA6D29">
        <w:rPr>
          <w:sz w:val="28"/>
        </w:rPr>
        <w:t xml:space="preserve"> </w:t>
      </w:r>
      <w:r w:rsidR="00682CB5" w:rsidRPr="0085363A">
        <w:rPr>
          <w:sz w:val="28"/>
        </w:rPr>
        <w:t xml:space="preserve">Республиканского </w:t>
      </w:r>
      <w:r w:rsidR="0085363A" w:rsidRPr="0085363A">
        <w:rPr>
          <w:sz w:val="28"/>
        </w:rPr>
        <w:t>конкурса «Педагог года Донецкой Народной Республики» в 2023 году в номинации «Педагог-психолог года»</w:t>
      </w:r>
      <w:r w:rsidR="00BA6D29">
        <w:rPr>
          <w:sz w:val="28"/>
        </w:rPr>
        <w:t xml:space="preserve"> </w:t>
      </w:r>
      <w:r w:rsidR="007E6E53" w:rsidRPr="0085363A">
        <w:rPr>
          <w:sz w:val="28"/>
        </w:rPr>
        <w:t>(далее – Конкурс),</w:t>
      </w:r>
      <w:r w:rsidR="00BA6D29">
        <w:rPr>
          <w:sz w:val="28"/>
        </w:rPr>
        <w:t xml:space="preserve"> </w:t>
      </w:r>
      <w:r w:rsidR="00A455BC" w:rsidRPr="0085363A">
        <w:rPr>
          <w:sz w:val="28"/>
          <w:szCs w:val="28"/>
        </w:rPr>
        <w:t>требования к оформлению и представлению конкурсных материалов, конкурсным мероприятиям и испытаниям, формированию жюри, процедуре определения лауреатов и победителей Конкурса.</w:t>
      </w:r>
    </w:p>
    <w:p w14:paraId="371D66BA" w14:textId="77777777" w:rsidR="00A455BC" w:rsidRDefault="00A455BC" w:rsidP="00A455BC">
      <w:pPr>
        <w:pStyle w:val="a4"/>
        <w:numPr>
          <w:ilvl w:val="1"/>
          <w:numId w:val="14"/>
        </w:numPr>
        <w:tabs>
          <w:tab w:val="left" w:pos="1414"/>
        </w:tabs>
        <w:ind w:left="0" w:right="112" w:firstLine="709"/>
        <w:contextualSpacing/>
        <w:rPr>
          <w:sz w:val="28"/>
        </w:rPr>
      </w:pPr>
      <w:r w:rsidRPr="006468D7">
        <w:rPr>
          <w:sz w:val="28"/>
        </w:rPr>
        <w:t>Учредителем</w:t>
      </w:r>
      <w:r w:rsidR="00871138">
        <w:rPr>
          <w:sz w:val="28"/>
        </w:rPr>
        <w:t xml:space="preserve"> Конкурса </w:t>
      </w:r>
      <w:r w:rsidR="00871138" w:rsidRPr="00F4459A">
        <w:rPr>
          <w:sz w:val="28"/>
        </w:rPr>
        <w:t>являю</w:t>
      </w:r>
      <w:r w:rsidRPr="00F4459A">
        <w:rPr>
          <w:sz w:val="28"/>
        </w:rPr>
        <w:t>тся</w:t>
      </w:r>
      <w:r>
        <w:rPr>
          <w:sz w:val="28"/>
        </w:rPr>
        <w:t xml:space="preserve"> Министерство образования и науки Донецкой Народной Республики (далее – Министерство), Государственное бюджетное образовательное учреждение «Донецкий республиканский учебно-методический центр психологической службы системы образования».</w:t>
      </w:r>
    </w:p>
    <w:p w14:paraId="7DFAC801" w14:textId="77777777" w:rsidR="00A455BC" w:rsidRPr="00A455BC" w:rsidRDefault="00A455BC" w:rsidP="009D73E4">
      <w:pPr>
        <w:pStyle w:val="a4"/>
        <w:numPr>
          <w:ilvl w:val="1"/>
          <w:numId w:val="14"/>
        </w:numPr>
        <w:tabs>
          <w:tab w:val="left" w:pos="1480"/>
        </w:tabs>
        <w:ind w:left="0" w:right="103" w:firstLine="709"/>
        <w:contextualSpacing/>
        <w:rPr>
          <w:sz w:val="28"/>
        </w:rPr>
      </w:pPr>
      <w:r>
        <w:rPr>
          <w:sz w:val="28"/>
        </w:rPr>
        <w:t xml:space="preserve">Конкурс </w:t>
      </w:r>
      <w:r w:rsidRPr="001967B0">
        <w:rPr>
          <w:sz w:val="28"/>
          <w:szCs w:val="28"/>
        </w:rPr>
        <w:t>проводится с целью повышения профессионального уровня и наиболее полной реализации творческого потенциала</w:t>
      </w:r>
      <w:r>
        <w:rPr>
          <w:sz w:val="28"/>
          <w:szCs w:val="28"/>
        </w:rPr>
        <w:t xml:space="preserve"> педагогов-</w:t>
      </w:r>
      <w:r w:rsidRPr="001967B0">
        <w:rPr>
          <w:sz w:val="28"/>
          <w:szCs w:val="28"/>
        </w:rPr>
        <w:t xml:space="preserve">психологов, повышения престижа психологической службы в системе образования </w:t>
      </w:r>
      <w:r>
        <w:rPr>
          <w:sz w:val="28"/>
          <w:szCs w:val="28"/>
        </w:rPr>
        <w:t>Донецкой Народной Республики.</w:t>
      </w:r>
    </w:p>
    <w:p w14:paraId="18D7D7C9" w14:textId="77777777" w:rsidR="00A455BC" w:rsidRPr="00A455BC" w:rsidRDefault="00A455BC" w:rsidP="009D73E4">
      <w:pPr>
        <w:pStyle w:val="a4"/>
        <w:numPr>
          <w:ilvl w:val="1"/>
          <w:numId w:val="14"/>
        </w:numPr>
        <w:tabs>
          <w:tab w:val="left" w:pos="1480"/>
        </w:tabs>
        <w:ind w:left="0" w:right="103" w:firstLine="709"/>
        <w:contextualSpacing/>
        <w:rPr>
          <w:sz w:val="28"/>
        </w:rPr>
      </w:pPr>
      <w:r>
        <w:rPr>
          <w:sz w:val="28"/>
          <w:szCs w:val="28"/>
        </w:rPr>
        <w:t>Задачи Конкурса:</w:t>
      </w:r>
    </w:p>
    <w:p w14:paraId="2B7DF298" w14:textId="77777777" w:rsidR="00A455BC" w:rsidRPr="00D56D94" w:rsidRDefault="00A455BC" w:rsidP="00D56D94">
      <w:pPr>
        <w:tabs>
          <w:tab w:val="left" w:pos="142"/>
          <w:tab w:val="left" w:pos="1134"/>
        </w:tabs>
        <w:ind w:right="103" w:firstLine="709"/>
        <w:contextualSpacing/>
        <w:jc w:val="both"/>
        <w:rPr>
          <w:sz w:val="28"/>
          <w:szCs w:val="28"/>
        </w:rPr>
      </w:pPr>
      <w:r w:rsidRPr="00D56D94">
        <w:rPr>
          <w:sz w:val="28"/>
          <w:szCs w:val="28"/>
        </w:rPr>
        <w:t xml:space="preserve">создание условий для самореализации педагогов-психологов раскрытия их творческого потенциала; </w:t>
      </w:r>
    </w:p>
    <w:p w14:paraId="19D06A04" w14:textId="77777777" w:rsidR="00133DA6" w:rsidRPr="00D56D94" w:rsidRDefault="00A455BC" w:rsidP="00D56D94">
      <w:pPr>
        <w:tabs>
          <w:tab w:val="left" w:pos="142"/>
          <w:tab w:val="left" w:pos="1134"/>
        </w:tabs>
        <w:ind w:right="103" w:firstLine="709"/>
        <w:contextualSpacing/>
        <w:jc w:val="both"/>
        <w:rPr>
          <w:sz w:val="28"/>
          <w:szCs w:val="28"/>
        </w:rPr>
      </w:pPr>
      <w:r w:rsidRPr="00D56D94">
        <w:rPr>
          <w:sz w:val="28"/>
          <w:szCs w:val="28"/>
        </w:rPr>
        <w:t>выявление талантливых педагогов-психологов системы образования Донецкой Народной Республики, их поддержка и поощрение;</w:t>
      </w:r>
    </w:p>
    <w:p w14:paraId="6B7FE927" w14:textId="77777777" w:rsidR="00133DA6" w:rsidRPr="00D56D94" w:rsidRDefault="00A455BC" w:rsidP="00D56D94">
      <w:pPr>
        <w:tabs>
          <w:tab w:val="left" w:pos="142"/>
          <w:tab w:val="left" w:pos="1134"/>
        </w:tabs>
        <w:ind w:right="103" w:firstLine="709"/>
        <w:contextualSpacing/>
        <w:jc w:val="both"/>
        <w:rPr>
          <w:sz w:val="28"/>
          <w:szCs w:val="28"/>
        </w:rPr>
      </w:pPr>
      <w:r w:rsidRPr="00D56D94">
        <w:rPr>
          <w:sz w:val="28"/>
          <w:szCs w:val="28"/>
        </w:rPr>
        <w:t xml:space="preserve">распространение передового профессионального опыта педагогов-психологов организаций, осуществляющих образовательную деятельность, в том числе центров психолого-педагогической, медицинской и социальной помощи; </w:t>
      </w:r>
    </w:p>
    <w:p w14:paraId="252064DF" w14:textId="77777777" w:rsidR="00A455BC" w:rsidRPr="00D56D94" w:rsidRDefault="00A455BC" w:rsidP="00D56D94">
      <w:pPr>
        <w:tabs>
          <w:tab w:val="left" w:pos="142"/>
          <w:tab w:val="left" w:pos="1134"/>
        </w:tabs>
        <w:ind w:right="103" w:firstLine="709"/>
        <w:contextualSpacing/>
        <w:jc w:val="both"/>
        <w:rPr>
          <w:sz w:val="28"/>
          <w:szCs w:val="28"/>
        </w:rPr>
      </w:pPr>
      <w:r w:rsidRPr="00D56D94">
        <w:rPr>
          <w:sz w:val="28"/>
          <w:szCs w:val="28"/>
        </w:rPr>
        <w:t>тиражирование лучших психолого-педагогических практик и инновационных технологий оказания психолого-педагогической помощи участникам образовательных отношений</w:t>
      </w:r>
      <w:r w:rsidR="00133DA6" w:rsidRPr="00D56D94">
        <w:rPr>
          <w:sz w:val="28"/>
          <w:szCs w:val="28"/>
        </w:rPr>
        <w:t>.</w:t>
      </w:r>
    </w:p>
    <w:p w14:paraId="66CA8179" w14:textId="77777777" w:rsidR="001B66D1" w:rsidRDefault="00133DA6" w:rsidP="001B66D1">
      <w:pPr>
        <w:pStyle w:val="a4"/>
        <w:numPr>
          <w:ilvl w:val="0"/>
          <w:numId w:val="23"/>
        </w:numPr>
        <w:tabs>
          <w:tab w:val="left" w:pos="1480"/>
        </w:tabs>
        <w:ind w:left="0" w:right="103" w:firstLine="709"/>
        <w:contextualSpacing/>
        <w:rPr>
          <w:sz w:val="28"/>
          <w:szCs w:val="28"/>
        </w:rPr>
      </w:pPr>
      <w:r w:rsidRPr="00871138">
        <w:rPr>
          <w:sz w:val="28"/>
          <w:szCs w:val="28"/>
        </w:rPr>
        <w:t>Оператором</w:t>
      </w:r>
      <w:r>
        <w:rPr>
          <w:sz w:val="28"/>
          <w:szCs w:val="28"/>
        </w:rPr>
        <w:t xml:space="preserve"> Конкурса является </w:t>
      </w:r>
      <w:r>
        <w:rPr>
          <w:sz w:val="28"/>
        </w:rPr>
        <w:t>Государственное бюджетное образовательное учреждение «Донецкий республиканский учебно-методический центр психологической службы системы образования» (далее – Оператор)</w:t>
      </w:r>
      <w:r>
        <w:rPr>
          <w:sz w:val="28"/>
          <w:szCs w:val="28"/>
        </w:rPr>
        <w:t xml:space="preserve">, который </w:t>
      </w:r>
      <w:r w:rsidRPr="001967B0">
        <w:rPr>
          <w:sz w:val="28"/>
          <w:szCs w:val="28"/>
        </w:rPr>
        <w:t xml:space="preserve">обеспечивает организационно-техническое </w:t>
      </w:r>
      <w:r w:rsidRPr="001967B0">
        <w:rPr>
          <w:sz w:val="28"/>
          <w:szCs w:val="28"/>
        </w:rPr>
        <w:lastRenderedPageBreak/>
        <w:t>сопровождение Конкурса</w:t>
      </w:r>
      <w:r>
        <w:rPr>
          <w:sz w:val="28"/>
          <w:szCs w:val="28"/>
        </w:rPr>
        <w:t>.</w:t>
      </w:r>
    </w:p>
    <w:p w14:paraId="01D5DD39" w14:textId="77777777" w:rsidR="001B66D1" w:rsidRDefault="00133DA6" w:rsidP="001B66D1">
      <w:pPr>
        <w:pStyle w:val="a4"/>
        <w:numPr>
          <w:ilvl w:val="0"/>
          <w:numId w:val="23"/>
        </w:numPr>
        <w:tabs>
          <w:tab w:val="left" w:pos="1480"/>
        </w:tabs>
        <w:ind w:left="0" w:right="103" w:firstLine="709"/>
        <w:contextualSpacing/>
        <w:rPr>
          <w:sz w:val="28"/>
          <w:szCs w:val="28"/>
        </w:rPr>
      </w:pPr>
      <w:r w:rsidRPr="001B66D1">
        <w:rPr>
          <w:sz w:val="28"/>
          <w:szCs w:val="28"/>
        </w:rPr>
        <w:t>Конкурс проводится в очной форме.</w:t>
      </w:r>
    </w:p>
    <w:p w14:paraId="04947428" w14:textId="77777777" w:rsidR="00D76DF9" w:rsidRPr="001B66D1" w:rsidRDefault="00D76DF9" w:rsidP="001B66D1">
      <w:pPr>
        <w:pStyle w:val="a4"/>
        <w:numPr>
          <w:ilvl w:val="0"/>
          <w:numId w:val="23"/>
        </w:numPr>
        <w:tabs>
          <w:tab w:val="left" w:pos="1480"/>
        </w:tabs>
        <w:ind w:left="0" w:right="103" w:firstLine="709"/>
        <w:contextualSpacing/>
        <w:rPr>
          <w:sz w:val="28"/>
          <w:szCs w:val="28"/>
        </w:rPr>
      </w:pPr>
      <w:r w:rsidRPr="001B66D1">
        <w:rPr>
          <w:sz w:val="28"/>
          <w:szCs w:val="28"/>
          <w:lang w:eastAsia="ru-RU"/>
        </w:rPr>
        <w:t xml:space="preserve">Информационное сопровождение </w:t>
      </w:r>
      <w:r w:rsidR="006468D7" w:rsidRPr="001B66D1">
        <w:rPr>
          <w:sz w:val="28"/>
          <w:szCs w:val="28"/>
          <w:lang w:eastAsia="ru-RU"/>
        </w:rPr>
        <w:t xml:space="preserve">Конкурса осуществляется на сайте </w:t>
      </w:r>
      <w:r w:rsidRPr="001B66D1">
        <w:rPr>
          <w:sz w:val="28"/>
          <w:szCs w:val="28"/>
        </w:rPr>
        <w:t xml:space="preserve">Оператора </w:t>
      </w:r>
      <w:hyperlink r:id="rId8" w:history="1">
        <w:r w:rsidRPr="001B66D1">
          <w:rPr>
            <w:rFonts w:eastAsia="Calibri"/>
            <w:sz w:val="28"/>
            <w:szCs w:val="28"/>
            <w:u w:val="single"/>
          </w:rPr>
          <w:t>drumc-psso.webnode.ru</w:t>
        </w:r>
      </w:hyperlink>
    </w:p>
    <w:p w14:paraId="4E38C899" w14:textId="77777777" w:rsidR="002B1EB1" w:rsidRDefault="002B1EB1" w:rsidP="005D1284">
      <w:pPr>
        <w:pStyle w:val="a4"/>
        <w:tabs>
          <w:tab w:val="left" w:pos="1414"/>
        </w:tabs>
        <w:ind w:left="0" w:right="112" w:firstLine="709"/>
        <w:contextualSpacing/>
      </w:pPr>
    </w:p>
    <w:p w14:paraId="73746A8A" w14:textId="77777777" w:rsidR="002B1EB1" w:rsidRPr="00936FEF" w:rsidRDefault="002B1EB1" w:rsidP="00936FEF">
      <w:pPr>
        <w:pStyle w:val="a4"/>
        <w:numPr>
          <w:ilvl w:val="0"/>
          <w:numId w:val="17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936FEF">
        <w:rPr>
          <w:b/>
          <w:sz w:val="28"/>
          <w:szCs w:val="28"/>
        </w:rPr>
        <w:t>Регламент</w:t>
      </w:r>
      <w:r w:rsidR="00BA6D29">
        <w:rPr>
          <w:b/>
          <w:sz w:val="28"/>
          <w:szCs w:val="28"/>
        </w:rPr>
        <w:t xml:space="preserve"> </w:t>
      </w:r>
      <w:r w:rsidRPr="00936FEF">
        <w:rPr>
          <w:b/>
          <w:sz w:val="28"/>
          <w:szCs w:val="28"/>
        </w:rPr>
        <w:t>работы</w:t>
      </w:r>
      <w:r w:rsidR="00BA6D29">
        <w:rPr>
          <w:b/>
          <w:sz w:val="28"/>
          <w:szCs w:val="28"/>
        </w:rPr>
        <w:t xml:space="preserve"> </w:t>
      </w:r>
      <w:r w:rsidR="00B445BA" w:rsidRPr="00936FEF">
        <w:rPr>
          <w:b/>
          <w:spacing w:val="-5"/>
          <w:sz w:val="28"/>
          <w:szCs w:val="28"/>
        </w:rPr>
        <w:t>О</w:t>
      </w:r>
      <w:r w:rsidRPr="00936FEF">
        <w:rPr>
          <w:b/>
          <w:sz w:val="28"/>
          <w:szCs w:val="28"/>
        </w:rPr>
        <w:t>рганизационного</w:t>
      </w:r>
      <w:r w:rsidR="00BA6D29">
        <w:rPr>
          <w:b/>
          <w:sz w:val="28"/>
          <w:szCs w:val="28"/>
        </w:rPr>
        <w:t xml:space="preserve"> </w:t>
      </w:r>
      <w:r w:rsidRPr="00936FEF">
        <w:rPr>
          <w:b/>
          <w:sz w:val="28"/>
          <w:szCs w:val="28"/>
        </w:rPr>
        <w:t>комитета</w:t>
      </w:r>
    </w:p>
    <w:p w14:paraId="5428204D" w14:textId="77777777" w:rsidR="00936FEF" w:rsidRPr="00936FEF" w:rsidRDefault="00936FEF" w:rsidP="00936FEF">
      <w:pPr>
        <w:pStyle w:val="a4"/>
        <w:tabs>
          <w:tab w:val="left" w:pos="0"/>
        </w:tabs>
        <w:ind w:left="432" w:firstLine="0"/>
        <w:rPr>
          <w:b/>
          <w:sz w:val="28"/>
          <w:szCs w:val="28"/>
        </w:rPr>
      </w:pPr>
    </w:p>
    <w:p w14:paraId="226C00AB" w14:textId="77777777" w:rsidR="002403C6" w:rsidRPr="00F4459A" w:rsidRDefault="002B1EB1" w:rsidP="002403C6">
      <w:pPr>
        <w:pStyle w:val="a4"/>
        <w:numPr>
          <w:ilvl w:val="1"/>
          <w:numId w:val="17"/>
        </w:numPr>
        <w:tabs>
          <w:tab w:val="left" w:pos="0"/>
          <w:tab w:val="left" w:pos="1414"/>
        </w:tabs>
        <w:ind w:left="0" w:right="105" w:firstLine="709"/>
        <w:rPr>
          <w:sz w:val="28"/>
          <w:szCs w:val="28"/>
        </w:rPr>
      </w:pPr>
      <w:r w:rsidRPr="00F4459A">
        <w:rPr>
          <w:sz w:val="28"/>
          <w:szCs w:val="28"/>
        </w:rPr>
        <w:t>Для</w:t>
      </w:r>
      <w:r w:rsidR="00BA6D29">
        <w:rPr>
          <w:sz w:val="28"/>
          <w:szCs w:val="28"/>
        </w:rPr>
        <w:t xml:space="preserve"> </w:t>
      </w:r>
      <w:r w:rsidRPr="00F4459A">
        <w:rPr>
          <w:sz w:val="28"/>
          <w:szCs w:val="28"/>
        </w:rPr>
        <w:t>организации,</w:t>
      </w:r>
      <w:r w:rsidR="001B66D1">
        <w:rPr>
          <w:sz w:val="28"/>
          <w:szCs w:val="28"/>
        </w:rPr>
        <w:t xml:space="preserve"> п</w:t>
      </w:r>
      <w:r w:rsidRPr="00F4459A">
        <w:rPr>
          <w:sz w:val="28"/>
          <w:szCs w:val="28"/>
        </w:rPr>
        <w:t>роведения</w:t>
      </w:r>
      <w:r w:rsidR="00BA6D29">
        <w:rPr>
          <w:sz w:val="28"/>
          <w:szCs w:val="28"/>
        </w:rPr>
        <w:t xml:space="preserve"> </w:t>
      </w:r>
      <w:r w:rsidRPr="00F4459A">
        <w:rPr>
          <w:sz w:val="28"/>
          <w:szCs w:val="28"/>
        </w:rPr>
        <w:t>Конкурса</w:t>
      </w:r>
      <w:r w:rsidR="00BA6D29">
        <w:rPr>
          <w:sz w:val="28"/>
          <w:szCs w:val="28"/>
        </w:rPr>
        <w:t xml:space="preserve"> </w:t>
      </w:r>
      <w:r w:rsidRPr="00F4459A">
        <w:rPr>
          <w:sz w:val="28"/>
          <w:szCs w:val="28"/>
        </w:rPr>
        <w:t>создается</w:t>
      </w:r>
      <w:r w:rsidR="00BA6D29">
        <w:rPr>
          <w:sz w:val="28"/>
          <w:szCs w:val="28"/>
        </w:rPr>
        <w:t xml:space="preserve"> </w:t>
      </w:r>
      <w:r w:rsidRPr="00F4459A">
        <w:rPr>
          <w:sz w:val="28"/>
          <w:szCs w:val="28"/>
        </w:rPr>
        <w:t>организационный</w:t>
      </w:r>
      <w:r w:rsidR="00BA6D29">
        <w:rPr>
          <w:sz w:val="28"/>
          <w:szCs w:val="28"/>
        </w:rPr>
        <w:t xml:space="preserve"> </w:t>
      </w:r>
      <w:r w:rsidRPr="00F4459A">
        <w:rPr>
          <w:sz w:val="28"/>
          <w:szCs w:val="28"/>
        </w:rPr>
        <w:t>комитет</w:t>
      </w:r>
      <w:r w:rsidR="00BA6D29">
        <w:rPr>
          <w:sz w:val="28"/>
          <w:szCs w:val="28"/>
        </w:rPr>
        <w:t xml:space="preserve"> </w:t>
      </w:r>
      <w:r w:rsidRPr="00F4459A">
        <w:rPr>
          <w:sz w:val="28"/>
          <w:szCs w:val="28"/>
        </w:rPr>
        <w:t>Конкурса (далее</w:t>
      </w:r>
      <w:r w:rsidR="00D56D94">
        <w:rPr>
          <w:sz w:val="28"/>
          <w:szCs w:val="28"/>
        </w:rPr>
        <w:t xml:space="preserve"> </w:t>
      </w:r>
      <w:r w:rsidR="002403C6" w:rsidRPr="00F4459A">
        <w:rPr>
          <w:sz w:val="28"/>
          <w:szCs w:val="28"/>
        </w:rPr>
        <w:t>– Оргкомитет),</w:t>
      </w:r>
      <w:r w:rsidR="00D56D94">
        <w:rPr>
          <w:sz w:val="28"/>
          <w:szCs w:val="28"/>
        </w:rPr>
        <w:t xml:space="preserve"> состав которого</w:t>
      </w:r>
      <w:r w:rsidR="002403C6" w:rsidRPr="00F4459A">
        <w:rPr>
          <w:sz w:val="28"/>
          <w:szCs w:val="28"/>
        </w:rPr>
        <w:t xml:space="preserve"> утвержд</w:t>
      </w:r>
      <w:r w:rsidR="00D56D94">
        <w:rPr>
          <w:sz w:val="28"/>
          <w:szCs w:val="28"/>
        </w:rPr>
        <w:t>ается</w:t>
      </w:r>
      <w:r w:rsidR="002403C6" w:rsidRPr="00F4459A">
        <w:rPr>
          <w:sz w:val="28"/>
          <w:szCs w:val="28"/>
        </w:rPr>
        <w:t xml:space="preserve"> приказом Министерства. </w:t>
      </w:r>
    </w:p>
    <w:p w14:paraId="246259AB" w14:textId="77777777" w:rsidR="002403C6" w:rsidRPr="00F4459A" w:rsidRDefault="002403C6" w:rsidP="002403C6">
      <w:pPr>
        <w:pStyle w:val="a4"/>
        <w:numPr>
          <w:ilvl w:val="1"/>
          <w:numId w:val="17"/>
        </w:numPr>
        <w:tabs>
          <w:tab w:val="left" w:pos="0"/>
          <w:tab w:val="left" w:pos="1414"/>
        </w:tabs>
        <w:ind w:left="0" w:right="105" w:firstLine="709"/>
        <w:rPr>
          <w:sz w:val="28"/>
        </w:rPr>
      </w:pPr>
      <w:r w:rsidRPr="00F4459A">
        <w:rPr>
          <w:sz w:val="28"/>
          <w:szCs w:val="28"/>
        </w:rPr>
        <w:t xml:space="preserve">Оргкомитет состоит из председателя, заместителя председателя, ответственного секретаря и членов Оргкомитета </w:t>
      </w:r>
      <w:r w:rsidR="002B1EB1" w:rsidRPr="00F4459A">
        <w:rPr>
          <w:sz w:val="28"/>
        </w:rPr>
        <w:t>из</w:t>
      </w:r>
      <w:r w:rsidR="00D56D94">
        <w:rPr>
          <w:sz w:val="28"/>
        </w:rPr>
        <w:t xml:space="preserve"> </w:t>
      </w:r>
      <w:r w:rsidR="002B1EB1" w:rsidRPr="00F4459A">
        <w:rPr>
          <w:sz w:val="28"/>
        </w:rPr>
        <w:t>числа</w:t>
      </w:r>
      <w:r w:rsidR="00D56D94">
        <w:rPr>
          <w:sz w:val="28"/>
        </w:rPr>
        <w:t xml:space="preserve"> </w:t>
      </w:r>
      <w:r w:rsidR="002B1EB1" w:rsidRPr="00F4459A">
        <w:rPr>
          <w:sz w:val="28"/>
        </w:rPr>
        <w:t xml:space="preserve">представителей Министерства, </w:t>
      </w:r>
      <w:r w:rsidR="00B445BA">
        <w:rPr>
          <w:sz w:val="28"/>
        </w:rPr>
        <w:t>Оператора</w:t>
      </w:r>
      <w:r w:rsidR="002B1EB1" w:rsidRPr="00F4459A">
        <w:rPr>
          <w:sz w:val="28"/>
        </w:rPr>
        <w:t>,</w:t>
      </w:r>
      <w:r w:rsidR="002B1EB1" w:rsidRPr="00F4459A">
        <w:rPr>
          <w:spacing w:val="1"/>
          <w:sz w:val="28"/>
        </w:rPr>
        <w:t xml:space="preserve"> Г</w:t>
      </w:r>
      <w:r w:rsidR="00D56D94">
        <w:rPr>
          <w:spacing w:val="1"/>
          <w:sz w:val="28"/>
        </w:rPr>
        <w:t>осударственного образовательного учреждения высшего профессионального образования</w:t>
      </w:r>
      <w:r w:rsidR="002B1EB1" w:rsidRPr="00F4459A">
        <w:rPr>
          <w:spacing w:val="1"/>
          <w:sz w:val="28"/>
        </w:rPr>
        <w:t xml:space="preserve"> «Донецкий национальный университет», </w:t>
      </w:r>
      <w:r w:rsidR="002B1EB1" w:rsidRPr="00F4459A">
        <w:rPr>
          <w:sz w:val="28"/>
        </w:rPr>
        <w:t>ведущих</w:t>
      </w:r>
      <w:r w:rsidR="00BA6D29">
        <w:rPr>
          <w:sz w:val="28"/>
        </w:rPr>
        <w:t xml:space="preserve"> </w:t>
      </w:r>
      <w:r w:rsidR="002B1EB1" w:rsidRPr="00F4459A">
        <w:rPr>
          <w:sz w:val="28"/>
        </w:rPr>
        <w:t>психологических</w:t>
      </w:r>
      <w:r w:rsidR="00BA6D29">
        <w:rPr>
          <w:sz w:val="28"/>
        </w:rPr>
        <w:t xml:space="preserve"> </w:t>
      </w:r>
      <w:r w:rsidR="002B1EB1" w:rsidRPr="00F4459A">
        <w:rPr>
          <w:sz w:val="28"/>
        </w:rPr>
        <w:t>центров,</w:t>
      </w:r>
      <w:r w:rsidR="00BA6D29">
        <w:rPr>
          <w:sz w:val="28"/>
        </w:rPr>
        <w:t xml:space="preserve">  о</w:t>
      </w:r>
      <w:r w:rsidR="002B1EB1" w:rsidRPr="00F4459A">
        <w:rPr>
          <w:sz w:val="28"/>
        </w:rPr>
        <w:t>бразовательных</w:t>
      </w:r>
      <w:r w:rsidR="00BA6D29">
        <w:rPr>
          <w:sz w:val="28"/>
        </w:rPr>
        <w:t xml:space="preserve"> </w:t>
      </w:r>
      <w:r w:rsidR="002B1EB1" w:rsidRPr="00F4459A">
        <w:rPr>
          <w:sz w:val="28"/>
        </w:rPr>
        <w:t>организаций,</w:t>
      </w:r>
      <w:r w:rsidR="00BA6D29">
        <w:rPr>
          <w:sz w:val="28"/>
        </w:rPr>
        <w:t xml:space="preserve"> </w:t>
      </w:r>
      <w:r w:rsidR="002B1EB1" w:rsidRPr="00F4459A">
        <w:rPr>
          <w:sz w:val="28"/>
        </w:rPr>
        <w:t>представителей</w:t>
      </w:r>
      <w:r w:rsidR="00BA6D29">
        <w:rPr>
          <w:sz w:val="28"/>
        </w:rPr>
        <w:t xml:space="preserve"> </w:t>
      </w:r>
      <w:r w:rsidR="002B1EB1" w:rsidRPr="00F4459A">
        <w:rPr>
          <w:sz w:val="28"/>
        </w:rPr>
        <w:t>профессионального психологического сообщества, имеющих опыт в организации и</w:t>
      </w:r>
      <w:r w:rsidR="00BA6D29">
        <w:rPr>
          <w:sz w:val="28"/>
        </w:rPr>
        <w:t xml:space="preserve"> </w:t>
      </w:r>
      <w:r w:rsidR="002B1EB1" w:rsidRPr="00F4459A">
        <w:rPr>
          <w:sz w:val="28"/>
        </w:rPr>
        <w:t>проведении</w:t>
      </w:r>
      <w:r w:rsidR="00BA6D29">
        <w:rPr>
          <w:sz w:val="28"/>
        </w:rPr>
        <w:t xml:space="preserve"> </w:t>
      </w:r>
      <w:r w:rsidR="002B1EB1" w:rsidRPr="00F4459A">
        <w:rPr>
          <w:sz w:val="28"/>
        </w:rPr>
        <w:t xml:space="preserve">аналогичных мероприятий. </w:t>
      </w:r>
    </w:p>
    <w:p w14:paraId="6C16BBC7" w14:textId="77777777" w:rsidR="002B1EB1" w:rsidRPr="00F4459A" w:rsidRDefault="002B1EB1" w:rsidP="002403C6">
      <w:pPr>
        <w:pStyle w:val="a4"/>
        <w:numPr>
          <w:ilvl w:val="1"/>
          <w:numId w:val="17"/>
        </w:numPr>
        <w:tabs>
          <w:tab w:val="left" w:pos="0"/>
          <w:tab w:val="left" w:pos="1414"/>
        </w:tabs>
        <w:ind w:left="0" w:right="105" w:firstLine="709"/>
        <w:rPr>
          <w:sz w:val="28"/>
        </w:rPr>
      </w:pPr>
      <w:r w:rsidRPr="00F4459A">
        <w:rPr>
          <w:sz w:val="28"/>
        </w:rPr>
        <w:t>К</w:t>
      </w:r>
      <w:r w:rsidR="00BA6D29">
        <w:rPr>
          <w:sz w:val="28"/>
        </w:rPr>
        <w:t xml:space="preserve"> </w:t>
      </w:r>
      <w:r w:rsidRPr="00F4459A">
        <w:rPr>
          <w:sz w:val="28"/>
        </w:rPr>
        <w:t>полномочиям</w:t>
      </w:r>
      <w:r w:rsidR="00BA6D29">
        <w:rPr>
          <w:sz w:val="28"/>
        </w:rPr>
        <w:t xml:space="preserve"> </w:t>
      </w:r>
      <w:r w:rsidRPr="00F4459A">
        <w:rPr>
          <w:sz w:val="28"/>
        </w:rPr>
        <w:t>Оргкомитета</w:t>
      </w:r>
      <w:r w:rsidR="00BA6D29">
        <w:rPr>
          <w:sz w:val="28"/>
        </w:rPr>
        <w:t xml:space="preserve"> </w:t>
      </w:r>
      <w:r w:rsidRPr="00F4459A">
        <w:rPr>
          <w:sz w:val="28"/>
        </w:rPr>
        <w:t>относятся:</w:t>
      </w:r>
    </w:p>
    <w:p w14:paraId="3F2EA626" w14:textId="77777777" w:rsidR="002B1EB1" w:rsidRPr="00D56D94" w:rsidRDefault="002B1EB1" w:rsidP="00D56D94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56D94">
        <w:rPr>
          <w:sz w:val="28"/>
          <w:szCs w:val="28"/>
          <w:lang w:eastAsia="ru-RU"/>
        </w:rPr>
        <w:t>определение и утверждение даты, места и порядка проведения Конкурса;</w:t>
      </w:r>
    </w:p>
    <w:p w14:paraId="7BA8C629" w14:textId="77777777" w:rsidR="002B1EB1" w:rsidRPr="00D56D94" w:rsidRDefault="002B1EB1" w:rsidP="00D56D94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56D94">
        <w:rPr>
          <w:sz w:val="28"/>
          <w:szCs w:val="28"/>
          <w:lang w:eastAsia="ru-RU"/>
        </w:rPr>
        <w:t>организация регистрации участников (прием заявок)</w:t>
      </w:r>
      <w:r w:rsidR="006468D7" w:rsidRPr="00D56D94">
        <w:rPr>
          <w:sz w:val="28"/>
          <w:szCs w:val="28"/>
          <w:lang w:eastAsia="ru-RU"/>
        </w:rPr>
        <w:t xml:space="preserve"> и утверждение списка </w:t>
      </w:r>
      <w:r w:rsidR="00F4459A" w:rsidRPr="00D56D94">
        <w:rPr>
          <w:sz w:val="28"/>
          <w:szCs w:val="28"/>
          <w:lang w:eastAsia="ru-RU"/>
        </w:rPr>
        <w:t>участников</w:t>
      </w:r>
      <w:r w:rsidRPr="00D56D94">
        <w:rPr>
          <w:sz w:val="28"/>
          <w:szCs w:val="28"/>
          <w:lang w:eastAsia="ru-RU"/>
        </w:rPr>
        <w:t>;</w:t>
      </w:r>
    </w:p>
    <w:p w14:paraId="14C7023E" w14:textId="77777777" w:rsidR="002B1EB1" w:rsidRPr="00D56D94" w:rsidRDefault="002B1EB1" w:rsidP="00D56D94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56D94">
        <w:rPr>
          <w:sz w:val="28"/>
          <w:szCs w:val="28"/>
          <w:lang w:eastAsia="ru-RU"/>
        </w:rPr>
        <w:t>организация освещения хода подготовки и проведения Конкурса в средствах массовой информации;</w:t>
      </w:r>
    </w:p>
    <w:p w14:paraId="31ADB501" w14:textId="77777777" w:rsidR="002B1EB1" w:rsidRPr="00D56D94" w:rsidRDefault="002B1EB1" w:rsidP="00D56D94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56D94">
        <w:rPr>
          <w:sz w:val="28"/>
          <w:szCs w:val="28"/>
          <w:lang w:eastAsia="ru-RU"/>
        </w:rPr>
        <w:t>рассмотрение и утверждение протоколов</w:t>
      </w:r>
      <w:r w:rsidR="006468D7" w:rsidRPr="00D56D94">
        <w:rPr>
          <w:sz w:val="28"/>
          <w:szCs w:val="28"/>
          <w:lang w:eastAsia="ru-RU"/>
        </w:rPr>
        <w:t xml:space="preserve"> этапов конкурса членами</w:t>
      </w:r>
      <w:r w:rsidR="00D56D94">
        <w:rPr>
          <w:sz w:val="28"/>
          <w:szCs w:val="28"/>
          <w:lang w:eastAsia="ru-RU"/>
        </w:rPr>
        <w:t xml:space="preserve"> </w:t>
      </w:r>
      <w:r w:rsidR="006468D7" w:rsidRPr="00D56D94">
        <w:rPr>
          <w:sz w:val="28"/>
          <w:szCs w:val="28"/>
          <w:lang w:eastAsia="ru-RU"/>
        </w:rPr>
        <w:t>жюри</w:t>
      </w:r>
      <w:r w:rsidRPr="00D56D94">
        <w:rPr>
          <w:sz w:val="28"/>
          <w:szCs w:val="28"/>
          <w:lang w:eastAsia="ru-RU"/>
        </w:rPr>
        <w:t>;</w:t>
      </w:r>
    </w:p>
    <w:p w14:paraId="7005AED8" w14:textId="77777777" w:rsidR="002B1EB1" w:rsidRPr="00D56D94" w:rsidRDefault="002B1EB1" w:rsidP="00D56D94">
      <w:pPr>
        <w:shd w:val="clear" w:color="auto" w:fill="FFFFFF"/>
        <w:tabs>
          <w:tab w:val="left" w:pos="993"/>
        </w:tabs>
        <w:ind w:right="112" w:firstLine="709"/>
        <w:contextualSpacing/>
        <w:jc w:val="both"/>
        <w:rPr>
          <w:sz w:val="28"/>
          <w:szCs w:val="28"/>
        </w:rPr>
      </w:pPr>
      <w:r w:rsidRPr="00D56D94">
        <w:rPr>
          <w:sz w:val="28"/>
          <w:szCs w:val="28"/>
          <w:lang w:eastAsia="ru-RU"/>
        </w:rPr>
        <w:t>определение порядка награждения победителей, лауреатов и участников Конкурса.</w:t>
      </w:r>
    </w:p>
    <w:p w14:paraId="25117940" w14:textId="77777777" w:rsidR="00B75FBE" w:rsidRPr="006468D7" w:rsidRDefault="00B75FBE" w:rsidP="002403C6">
      <w:pPr>
        <w:shd w:val="clear" w:color="auto" w:fill="FFFFFF"/>
        <w:jc w:val="both"/>
        <w:rPr>
          <w:color w:val="FF0000"/>
          <w:sz w:val="28"/>
          <w:szCs w:val="28"/>
          <w:lang w:eastAsia="ru-RU"/>
        </w:rPr>
      </w:pPr>
    </w:p>
    <w:p w14:paraId="2A654B91" w14:textId="77777777" w:rsidR="002F28C0" w:rsidRPr="00936FEF" w:rsidRDefault="005D1284" w:rsidP="00936FEF">
      <w:pPr>
        <w:pStyle w:val="a4"/>
        <w:numPr>
          <w:ilvl w:val="0"/>
          <w:numId w:val="17"/>
        </w:numPr>
        <w:tabs>
          <w:tab w:val="left" w:pos="0"/>
        </w:tabs>
        <w:contextualSpacing/>
        <w:jc w:val="center"/>
        <w:rPr>
          <w:b/>
          <w:sz w:val="28"/>
        </w:rPr>
      </w:pPr>
      <w:r w:rsidRPr="00936FEF">
        <w:rPr>
          <w:b/>
          <w:sz w:val="28"/>
        </w:rPr>
        <w:t>Условия участия, требования к документам и материалам</w:t>
      </w:r>
    </w:p>
    <w:p w14:paraId="0B10BFD0" w14:textId="77777777" w:rsidR="00936FEF" w:rsidRPr="00936FEF" w:rsidRDefault="00936FEF" w:rsidP="00936FEF">
      <w:pPr>
        <w:pStyle w:val="a4"/>
        <w:tabs>
          <w:tab w:val="left" w:pos="0"/>
        </w:tabs>
        <w:ind w:left="432" w:firstLine="0"/>
        <w:contextualSpacing/>
        <w:rPr>
          <w:b/>
          <w:sz w:val="28"/>
        </w:rPr>
      </w:pPr>
    </w:p>
    <w:p w14:paraId="1C9B42A4" w14:textId="77777777" w:rsidR="005D1284" w:rsidRPr="005D1284" w:rsidRDefault="00C74B99" w:rsidP="005D12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1284" w:rsidRPr="005D1284">
        <w:rPr>
          <w:sz w:val="28"/>
          <w:szCs w:val="28"/>
        </w:rPr>
        <w:t xml:space="preserve">.1. Участниками конкурса могут стать педагоги-психологи образовательных организаций, осуществляющих образовательную деятельность, центров психолого-педагогической, медицинской и социальной </w:t>
      </w:r>
      <w:r w:rsidR="005D1284" w:rsidRPr="00D76DF9">
        <w:rPr>
          <w:sz w:val="28"/>
          <w:szCs w:val="28"/>
        </w:rPr>
        <w:t>помощи</w:t>
      </w:r>
      <w:r w:rsidR="005635AF">
        <w:rPr>
          <w:sz w:val="28"/>
          <w:szCs w:val="28"/>
        </w:rPr>
        <w:t xml:space="preserve"> </w:t>
      </w:r>
      <w:r w:rsidR="00D76DF9" w:rsidRPr="00F4459A">
        <w:rPr>
          <w:sz w:val="28"/>
          <w:szCs w:val="28"/>
        </w:rPr>
        <w:t>(</w:t>
      </w:r>
      <w:r w:rsidR="00D76DF9" w:rsidRPr="00F4459A">
        <w:rPr>
          <w:sz w:val="28"/>
          <w:szCs w:val="28"/>
          <w:lang w:eastAsia="ru-RU"/>
        </w:rPr>
        <w:t>далее – Конкурсан</w:t>
      </w:r>
      <w:r w:rsidR="00D76DF9" w:rsidRPr="00C74B99">
        <w:rPr>
          <w:sz w:val="28"/>
          <w:szCs w:val="28"/>
          <w:lang w:eastAsia="ru-RU"/>
        </w:rPr>
        <w:t>т</w:t>
      </w:r>
      <w:r w:rsidR="00D76DF9" w:rsidRPr="00C74B99">
        <w:rPr>
          <w:sz w:val="28"/>
          <w:szCs w:val="28"/>
        </w:rPr>
        <w:t>)</w:t>
      </w:r>
      <w:r w:rsidR="005D1284" w:rsidRPr="00C74B99">
        <w:rPr>
          <w:sz w:val="28"/>
          <w:szCs w:val="28"/>
        </w:rPr>
        <w:t xml:space="preserve">. </w:t>
      </w:r>
    </w:p>
    <w:p w14:paraId="0B584A46" w14:textId="77777777" w:rsidR="005D1284" w:rsidRPr="005D1284" w:rsidRDefault="00C74B99" w:rsidP="005D12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1284" w:rsidRPr="005D1284">
        <w:rPr>
          <w:sz w:val="28"/>
          <w:szCs w:val="28"/>
        </w:rPr>
        <w:t xml:space="preserve">.2. Выдвижение участников конкурса производится с их согласия: </w:t>
      </w:r>
    </w:p>
    <w:p w14:paraId="552617DA" w14:textId="77777777" w:rsidR="005D1284" w:rsidRPr="005D1284" w:rsidRDefault="005D1284" w:rsidP="005D1284">
      <w:pPr>
        <w:ind w:firstLine="709"/>
        <w:jc w:val="both"/>
        <w:rPr>
          <w:sz w:val="28"/>
          <w:szCs w:val="28"/>
        </w:rPr>
      </w:pPr>
      <w:r w:rsidRPr="005D1284">
        <w:rPr>
          <w:sz w:val="28"/>
          <w:szCs w:val="28"/>
        </w:rPr>
        <w:t>для участия в Конкурсе от муниципал</w:t>
      </w:r>
      <w:r w:rsidR="00622C1B">
        <w:rPr>
          <w:sz w:val="28"/>
          <w:szCs w:val="28"/>
        </w:rPr>
        <w:t>ьного образования</w:t>
      </w:r>
      <w:r w:rsidRPr="005D1284">
        <w:rPr>
          <w:sz w:val="28"/>
          <w:szCs w:val="28"/>
        </w:rPr>
        <w:t xml:space="preserve"> делегируется один </w:t>
      </w:r>
      <w:r w:rsidR="00622C1B">
        <w:rPr>
          <w:sz w:val="28"/>
          <w:szCs w:val="28"/>
        </w:rPr>
        <w:t>К</w:t>
      </w:r>
      <w:r w:rsidRPr="005D1284">
        <w:rPr>
          <w:sz w:val="28"/>
          <w:szCs w:val="28"/>
        </w:rPr>
        <w:t>онкурсант – победитель муниципального этапа Конкурса «Педагог-психолог года», проводимого органами местного самоуправления, осуществляющими управление в сфере образования (далее – муниципальный этап Конкурса)</w:t>
      </w:r>
      <w:r w:rsidR="009C6C59">
        <w:rPr>
          <w:sz w:val="28"/>
          <w:szCs w:val="28"/>
        </w:rPr>
        <w:t>;</w:t>
      </w:r>
    </w:p>
    <w:p w14:paraId="316DD76B" w14:textId="77777777" w:rsidR="006468D7" w:rsidRDefault="005D1284" w:rsidP="005D1284">
      <w:pPr>
        <w:ind w:firstLine="709"/>
        <w:jc w:val="both"/>
        <w:rPr>
          <w:sz w:val="28"/>
          <w:szCs w:val="28"/>
        </w:rPr>
      </w:pPr>
      <w:r w:rsidRPr="005D1284">
        <w:rPr>
          <w:sz w:val="28"/>
          <w:szCs w:val="28"/>
        </w:rPr>
        <w:t xml:space="preserve">по объективным причинам </w:t>
      </w:r>
      <w:r w:rsidR="00622C1B">
        <w:rPr>
          <w:sz w:val="28"/>
          <w:szCs w:val="28"/>
        </w:rPr>
        <w:t>(в случае длительной болезни, увольнения и прочее)</w:t>
      </w:r>
      <w:r w:rsidR="00622C1B" w:rsidRPr="00BE2183">
        <w:rPr>
          <w:sz w:val="28"/>
          <w:szCs w:val="28"/>
        </w:rPr>
        <w:t xml:space="preserve"> </w:t>
      </w:r>
      <w:r w:rsidRPr="005D1284">
        <w:rPr>
          <w:sz w:val="28"/>
          <w:szCs w:val="28"/>
        </w:rPr>
        <w:t xml:space="preserve">для участия в </w:t>
      </w:r>
      <w:r w:rsidR="009C6C59">
        <w:rPr>
          <w:sz w:val="28"/>
          <w:szCs w:val="28"/>
        </w:rPr>
        <w:t>ре</w:t>
      </w:r>
      <w:r w:rsidR="000C6DE1">
        <w:rPr>
          <w:sz w:val="28"/>
          <w:szCs w:val="28"/>
        </w:rPr>
        <w:t>гиональн</w:t>
      </w:r>
      <w:r w:rsidR="009C6C59">
        <w:rPr>
          <w:sz w:val="28"/>
          <w:szCs w:val="28"/>
        </w:rPr>
        <w:t>ом</w:t>
      </w:r>
      <w:r w:rsidRPr="005D1284">
        <w:rPr>
          <w:sz w:val="28"/>
          <w:szCs w:val="28"/>
        </w:rPr>
        <w:t xml:space="preserve"> этапе Конкурса может быть направлен иной участник, занявший второе </w:t>
      </w:r>
      <w:r w:rsidRPr="006468D7">
        <w:rPr>
          <w:sz w:val="28"/>
          <w:szCs w:val="28"/>
        </w:rPr>
        <w:t>место</w:t>
      </w:r>
      <w:r w:rsidR="00622C1B">
        <w:rPr>
          <w:sz w:val="28"/>
          <w:szCs w:val="28"/>
        </w:rPr>
        <w:t xml:space="preserve"> </w:t>
      </w:r>
      <w:r w:rsidRPr="005D1284">
        <w:rPr>
          <w:sz w:val="28"/>
          <w:szCs w:val="28"/>
        </w:rPr>
        <w:t>на муниципальн</w:t>
      </w:r>
      <w:r w:rsidR="009C6C59">
        <w:rPr>
          <w:sz w:val="28"/>
          <w:szCs w:val="28"/>
        </w:rPr>
        <w:t xml:space="preserve">ом этапе Конкурса </w:t>
      </w:r>
      <w:r w:rsidR="009C6C59">
        <w:rPr>
          <w:sz w:val="28"/>
          <w:szCs w:val="28"/>
        </w:rPr>
        <w:lastRenderedPageBreak/>
        <w:t>текущего года;</w:t>
      </w:r>
    </w:p>
    <w:p w14:paraId="5DEDF9D0" w14:textId="77777777" w:rsidR="005D1284" w:rsidRPr="005D1284" w:rsidRDefault="005D1284" w:rsidP="005D1284">
      <w:pPr>
        <w:ind w:firstLine="709"/>
        <w:jc w:val="both"/>
        <w:rPr>
          <w:sz w:val="28"/>
          <w:szCs w:val="28"/>
        </w:rPr>
      </w:pPr>
      <w:r w:rsidRPr="005D1284">
        <w:rPr>
          <w:sz w:val="28"/>
          <w:szCs w:val="28"/>
        </w:rPr>
        <w:t xml:space="preserve">общеобразовательные организации, </w:t>
      </w:r>
      <w:r w:rsidR="00622C1B">
        <w:rPr>
          <w:sz w:val="28"/>
          <w:szCs w:val="28"/>
        </w:rPr>
        <w:t>подведомственные</w:t>
      </w:r>
      <w:r w:rsidRPr="005D1284">
        <w:rPr>
          <w:sz w:val="28"/>
          <w:szCs w:val="28"/>
        </w:rPr>
        <w:t xml:space="preserve"> </w:t>
      </w:r>
      <w:r w:rsidRPr="00F4459A">
        <w:rPr>
          <w:sz w:val="28"/>
          <w:szCs w:val="28"/>
        </w:rPr>
        <w:t>Министерств</w:t>
      </w:r>
      <w:r w:rsidR="00622C1B">
        <w:rPr>
          <w:sz w:val="28"/>
          <w:szCs w:val="28"/>
        </w:rPr>
        <w:t>у,</w:t>
      </w:r>
      <w:r w:rsidRPr="00F4459A">
        <w:rPr>
          <w:sz w:val="28"/>
          <w:szCs w:val="28"/>
        </w:rPr>
        <w:t xml:space="preserve"> </w:t>
      </w:r>
      <w:r w:rsidR="00F44D99" w:rsidRPr="00F4459A">
        <w:rPr>
          <w:sz w:val="28"/>
          <w:szCs w:val="28"/>
        </w:rPr>
        <w:t xml:space="preserve">могут </w:t>
      </w:r>
      <w:r w:rsidRPr="00F4459A">
        <w:rPr>
          <w:sz w:val="28"/>
          <w:szCs w:val="28"/>
        </w:rPr>
        <w:t>делегир</w:t>
      </w:r>
      <w:r w:rsidR="00F44D99" w:rsidRPr="00F4459A">
        <w:rPr>
          <w:sz w:val="28"/>
          <w:szCs w:val="28"/>
        </w:rPr>
        <w:t xml:space="preserve">овать </w:t>
      </w:r>
      <w:r w:rsidR="00F4459A" w:rsidRPr="00F4459A">
        <w:rPr>
          <w:sz w:val="28"/>
          <w:szCs w:val="28"/>
        </w:rPr>
        <w:t>педагога-психолога для участия в ре</w:t>
      </w:r>
      <w:r w:rsidR="000C6DE1">
        <w:rPr>
          <w:sz w:val="28"/>
          <w:szCs w:val="28"/>
        </w:rPr>
        <w:t>гиональн</w:t>
      </w:r>
      <w:r w:rsidR="00F4459A" w:rsidRPr="00F4459A">
        <w:rPr>
          <w:sz w:val="28"/>
          <w:szCs w:val="28"/>
        </w:rPr>
        <w:t xml:space="preserve">ом этапе конкурса </w:t>
      </w:r>
      <w:r w:rsidR="00F44D99" w:rsidRPr="00F4459A">
        <w:rPr>
          <w:sz w:val="28"/>
          <w:szCs w:val="28"/>
        </w:rPr>
        <w:t>по решению педагогического коллектива</w:t>
      </w:r>
      <w:r w:rsidR="009C6C59" w:rsidRPr="00F4459A">
        <w:rPr>
          <w:sz w:val="28"/>
          <w:szCs w:val="28"/>
        </w:rPr>
        <w:t>;</w:t>
      </w:r>
    </w:p>
    <w:p w14:paraId="0D958784" w14:textId="77777777" w:rsidR="00C74B99" w:rsidRDefault="00622C1B" w:rsidP="00C74B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</w:t>
      </w:r>
      <w:r w:rsidR="005D1284" w:rsidRPr="005D1284">
        <w:rPr>
          <w:sz w:val="28"/>
          <w:szCs w:val="28"/>
        </w:rPr>
        <w:t xml:space="preserve"> (без проведения предварительных этапов) может делегировать для участия в Конкурсе педагогов-психологов, проявивших профессиональную активность и высокий уровень психологической компетентности в деятельности. </w:t>
      </w:r>
    </w:p>
    <w:p w14:paraId="3C7C9C75" w14:textId="77777777" w:rsidR="001A3FF6" w:rsidRPr="00C74B99" w:rsidRDefault="00C74B99" w:rsidP="00C74B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D1284" w:rsidRPr="00C74B99">
        <w:rPr>
          <w:sz w:val="28"/>
          <w:szCs w:val="28"/>
        </w:rPr>
        <w:t xml:space="preserve">К участию в Конкурсе допускаются педагоги-психологи без предъявления </w:t>
      </w:r>
      <w:r w:rsidR="009C6C59" w:rsidRPr="00C74B99">
        <w:rPr>
          <w:sz w:val="28"/>
          <w:szCs w:val="28"/>
        </w:rPr>
        <w:t xml:space="preserve">требований </w:t>
      </w:r>
      <w:r w:rsidR="005D1284" w:rsidRPr="00C74B99">
        <w:rPr>
          <w:sz w:val="28"/>
          <w:szCs w:val="28"/>
        </w:rPr>
        <w:t xml:space="preserve">к стажу педагогической работы. </w:t>
      </w:r>
    </w:p>
    <w:p w14:paraId="138B159D" w14:textId="08A5808D" w:rsidR="005D1284" w:rsidRPr="005D1284" w:rsidRDefault="00C74B99" w:rsidP="005D12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1284" w:rsidRPr="005D1284">
        <w:rPr>
          <w:sz w:val="28"/>
          <w:szCs w:val="28"/>
        </w:rPr>
        <w:t>.</w:t>
      </w:r>
      <w:r w:rsidR="006468D7">
        <w:rPr>
          <w:sz w:val="28"/>
          <w:szCs w:val="28"/>
        </w:rPr>
        <w:t>5.</w:t>
      </w:r>
      <w:r w:rsidR="005D1284" w:rsidRPr="005D1284">
        <w:rPr>
          <w:sz w:val="28"/>
          <w:szCs w:val="28"/>
        </w:rPr>
        <w:t xml:space="preserve"> Для участия в Конкурс</w:t>
      </w:r>
      <w:r w:rsidR="005E1EE3">
        <w:rPr>
          <w:sz w:val="28"/>
          <w:szCs w:val="28"/>
        </w:rPr>
        <w:t>е</w:t>
      </w:r>
      <w:r w:rsidR="005D1284" w:rsidRPr="005D1284">
        <w:rPr>
          <w:sz w:val="28"/>
          <w:szCs w:val="28"/>
        </w:rPr>
        <w:t xml:space="preserve"> </w:t>
      </w:r>
      <w:r w:rsidR="009C6C59">
        <w:rPr>
          <w:sz w:val="28"/>
          <w:szCs w:val="28"/>
        </w:rPr>
        <w:t>предоставляются следующие документы</w:t>
      </w:r>
      <w:r w:rsidR="005D1284" w:rsidRPr="005D1284">
        <w:rPr>
          <w:sz w:val="28"/>
          <w:szCs w:val="28"/>
        </w:rPr>
        <w:t xml:space="preserve">: </w:t>
      </w:r>
    </w:p>
    <w:p w14:paraId="59C8EB18" w14:textId="791741EF" w:rsidR="005D1284" w:rsidRPr="005D1284" w:rsidRDefault="005D1284" w:rsidP="005D1284">
      <w:pPr>
        <w:ind w:firstLine="709"/>
        <w:jc w:val="both"/>
        <w:rPr>
          <w:sz w:val="28"/>
          <w:szCs w:val="28"/>
        </w:rPr>
      </w:pPr>
      <w:r w:rsidRPr="005D1284">
        <w:rPr>
          <w:sz w:val="28"/>
          <w:szCs w:val="28"/>
        </w:rPr>
        <w:t>представление по форме (</w:t>
      </w:r>
      <w:r w:rsidR="008A3F8C">
        <w:rPr>
          <w:sz w:val="28"/>
          <w:szCs w:val="28"/>
        </w:rPr>
        <w:t>П</w:t>
      </w:r>
      <w:r w:rsidRPr="005D1284">
        <w:rPr>
          <w:sz w:val="28"/>
          <w:szCs w:val="28"/>
        </w:rPr>
        <w:t>риложение 1</w:t>
      </w:r>
      <w:r w:rsidR="00622C1B">
        <w:rPr>
          <w:sz w:val="28"/>
          <w:szCs w:val="28"/>
        </w:rPr>
        <w:t xml:space="preserve"> к настоящему Порядку</w:t>
      </w:r>
      <w:r w:rsidRPr="005D1284">
        <w:rPr>
          <w:sz w:val="28"/>
          <w:szCs w:val="28"/>
        </w:rPr>
        <w:t xml:space="preserve">); </w:t>
      </w:r>
    </w:p>
    <w:p w14:paraId="0BEFE75E" w14:textId="79A701EC" w:rsidR="005D1284" w:rsidRPr="005D1284" w:rsidRDefault="005D1284" w:rsidP="005D1284">
      <w:pPr>
        <w:ind w:firstLine="709"/>
        <w:jc w:val="both"/>
        <w:rPr>
          <w:sz w:val="28"/>
          <w:szCs w:val="28"/>
        </w:rPr>
      </w:pPr>
      <w:r w:rsidRPr="005D1284">
        <w:rPr>
          <w:sz w:val="28"/>
          <w:szCs w:val="28"/>
        </w:rPr>
        <w:t>заявление Конкурса</w:t>
      </w:r>
      <w:r w:rsidR="00622C1B">
        <w:rPr>
          <w:sz w:val="28"/>
          <w:szCs w:val="28"/>
        </w:rPr>
        <w:t>нта</w:t>
      </w:r>
      <w:r w:rsidRPr="005D1284">
        <w:rPr>
          <w:sz w:val="28"/>
          <w:szCs w:val="28"/>
        </w:rPr>
        <w:t xml:space="preserve"> по образцу (</w:t>
      </w:r>
      <w:r w:rsidR="008A3F8C">
        <w:rPr>
          <w:sz w:val="28"/>
          <w:szCs w:val="28"/>
        </w:rPr>
        <w:t>П</w:t>
      </w:r>
      <w:r w:rsidRPr="005D1284">
        <w:rPr>
          <w:sz w:val="28"/>
          <w:szCs w:val="28"/>
        </w:rPr>
        <w:t>риложение 2</w:t>
      </w:r>
      <w:r w:rsidR="00622C1B">
        <w:rPr>
          <w:sz w:val="28"/>
          <w:szCs w:val="28"/>
        </w:rPr>
        <w:t xml:space="preserve"> к настоящему Порядку</w:t>
      </w:r>
      <w:r w:rsidRPr="005D1284">
        <w:rPr>
          <w:sz w:val="28"/>
          <w:szCs w:val="28"/>
        </w:rPr>
        <w:t xml:space="preserve">); </w:t>
      </w:r>
    </w:p>
    <w:p w14:paraId="0D8BA6FE" w14:textId="37F1C06C" w:rsidR="005D1284" w:rsidRPr="005D1284" w:rsidRDefault="005D1284" w:rsidP="005D1284">
      <w:pPr>
        <w:ind w:firstLine="709"/>
        <w:jc w:val="both"/>
        <w:rPr>
          <w:sz w:val="28"/>
          <w:szCs w:val="28"/>
        </w:rPr>
      </w:pPr>
      <w:r w:rsidRPr="005D1284">
        <w:rPr>
          <w:sz w:val="28"/>
          <w:szCs w:val="28"/>
        </w:rPr>
        <w:t>согласие на фото/видеосъёмку, обработку и публикацию фото- и видеоматериалов с изображением ребенка (</w:t>
      </w:r>
      <w:r w:rsidR="008A3F8C">
        <w:rPr>
          <w:sz w:val="28"/>
          <w:szCs w:val="28"/>
        </w:rPr>
        <w:t>П</w:t>
      </w:r>
      <w:r w:rsidRPr="005D1284">
        <w:rPr>
          <w:sz w:val="28"/>
          <w:szCs w:val="28"/>
        </w:rPr>
        <w:t>риложение 3</w:t>
      </w:r>
      <w:r w:rsidR="00622C1B">
        <w:rPr>
          <w:sz w:val="28"/>
          <w:szCs w:val="28"/>
        </w:rPr>
        <w:t xml:space="preserve"> к настоящему Порядку</w:t>
      </w:r>
      <w:r w:rsidRPr="005D1284">
        <w:rPr>
          <w:sz w:val="28"/>
          <w:szCs w:val="28"/>
        </w:rPr>
        <w:t>).</w:t>
      </w:r>
    </w:p>
    <w:p w14:paraId="41920756" w14:textId="77777777" w:rsidR="005D1284" w:rsidRPr="00B445BA" w:rsidRDefault="00C74B99" w:rsidP="00B445B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="005D1284" w:rsidRPr="005D1284">
        <w:rPr>
          <w:sz w:val="28"/>
          <w:szCs w:val="28"/>
        </w:rPr>
        <w:t>.</w:t>
      </w:r>
      <w:r w:rsidR="006468D7">
        <w:rPr>
          <w:sz w:val="28"/>
          <w:szCs w:val="28"/>
        </w:rPr>
        <w:t>6</w:t>
      </w:r>
      <w:r w:rsidR="005D1284" w:rsidRPr="005D1284">
        <w:rPr>
          <w:sz w:val="28"/>
          <w:szCs w:val="28"/>
        </w:rPr>
        <w:t xml:space="preserve">. Прием документов осуществляется </w:t>
      </w:r>
      <w:r w:rsidR="00622C1B" w:rsidRPr="00622C1B">
        <w:rPr>
          <w:b/>
          <w:sz w:val="28"/>
          <w:szCs w:val="28"/>
        </w:rPr>
        <w:t>с 11 января 2023 года</w:t>
      </w:r>
      <w:r w:rsidR="00622C1B">
        <w:rPr>
          <w:sz w:val="28"/>
          <w:szCs w:val="28"/>
        </w:rPr>
        <w:t xml:space="preserve"> </w:t>
      </w:r>
      <w:r w:rsidR="00E01239" w:rsidRPr="00B445BA">
        <w:rPr>
          <w:b/>
          <w:bCs/>
          <w:sz w:val="28"/>
          <w:szCs w:val="28"/>
        </w:rPr>
        <w:t xml:space="preserve">до </w:t>
      </w:r>
      <w:r w:rsidR="004922AC" w:rsidRPr="00B445BA">
        <w:rPr>
          <w:b/>
          <w:bCs/>
          <w:sz w:val="28"/>
          <w:szCs w:val="28"/>
        </w:rPr>
        <w:t>1</w:t>
      </w:r>
      <w:r w:rsidR="00622C1B">
        <w:rPr>
          <w:b/>
          <w:bCs/>
          <w:sz w:val="28"/>
          <w:szCs w:val="28"/>
        </w:rPr>
        <w:t>5</w:t>
      </w:r>
      <w:r w:rsidR="00085D0F" w:rsidRPr="00B445BA">
        <w:rPr>
          <w:b/>
          <w:bCs/>
          <w:sz w:val="28"/>
          <w:szCs w:val="28"/>
        </w:rPr>
        <w:t xml:space="preserve"> </w:t>
      </w:r>
      <w:r w:rsidR="00622C1B">
        <w:rPr>
          <w:b/>
          <w:bCs/>
          <w:sz w:val="28"/>
          <w:szCs w:val="28"/>
        </w:rPr>
        <w:t>февраля</w:t>
      </w:r>
      <w:r w:rsidR="00E01239" w:rsidRPr="00B445BA">
        <w:rPr>
          <w:b/>
          <w:bCs/>
          <w:sz w:val="28"/>
          <w:szCs w:val="28"/>
        </w:rPr>
        <w:t xml:space="preserve"> 2023 года включительно.</w:t>
      </w:r>
    </w:p>
    <w:p w14:paraId="1A303667" w14:textId="77EA8B36" w:rsidR="005D1284" w:rsidRPr="005D1284" w:rsidRDefault="00C74B99" w:rsidP="005D12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1284" w:rsidRPr="005D128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5D1284" w:rsidRPr="005D1284">
        <w:rPr>
          <w:sz w:val="28"/>
          <w:szCs w:val="28"/>
        </w:rPr>
        <w:t xml:space="preserve">. После завершения сбора документов и материалов, указанных в </w:t>
      </w:r>
      <w:r w:rsidR="005E1EE3">
        <w:rPr>
          <w:sz w:val="28"/>
          <w:szCs w:val="28"/>
        </w:rPr>
        <w:br/>
      </w:r>
      <w:r w:rsidR="005D1284" w:rsidRPr="005D1284">
        <w:rPr>
          <w:sz w:val="28"/>
          <w:szCs w:val="28"/>
        </w:rPr>
        <w:t xml:space="preserve">п. </w:t>
      </w:r>
      <w:r w:rsidR="005E1EE3">
        <w:rPr>
          <w:sz w:val="28"/>
          <w:szCs w:val="28"/>
        </w:rPr>
        <w:t>3</w:t>
      </w:r>
      <w:r w:rsidR="005D1284" w:rsidRPr="005D1284">
        <w:rPr>
          <w:sz w:val="28"/>
          <w:szCs w:val="28"/>
        </w:rPr>
        <w:t>.</w:t>
      </w:r>
      <w:r w:rsidR="005E1EE3">
        <w:rPr>
          <w:sz w:val="28"/>
          <w:szCs w:val="28"/>
        </w:rPr>
        <w:t>5</w:t>
      </w:r>
      <w:r w:rsidR="005D1284" w:rsidRPr="005D1284">
        <w:rPr>
          <w:sz w:val="28"/>
          <w:szCs w:val="28"/>
        </w:rPr>
        <w:t>. настоящего По</w:t>
      </w:r>
      <w:r w:rsidR="009C6C59">
        <w:rPr>
          <w:sz w:val="28"/>
          <w:szCs w:val="28"/>
        </w:rPr>
        <w:t>рядка</w:t>
      </w:r>
      <w:r w:rsidR="005D1284" w:rsidRPr="005D1284">
        <w:rPr>
          <w:sz w:val="28"/>
          <w:szCs w:val="28"/>
        </w:rPr>
        <w:t xml:space="preserve">, Оператор формирует списочный состав участников Конкурса. Состав </w:t>
      </w:r>
      <w:r w:rsidR="00D76DF9" w:rsidRPr="00B445BA">
        <w:rPr>
          <w:sz w:val="28"/>
          <w:szCs w:val="28"/>
          <w:lang w:eastAsia="ru-RU"/>
        </w:rPr>
        <w:t>Конкурсантов</w:t>
      </w:r>
      <w:r w:rsidR="00622C1B">
        <w:rPr>
          <w:sz w:val="28"/>
          <w:szCs w:val="28"/>
          <w:lang w:eastAsia="ru-RU"/>
        </w:rPr>
        <w:t xml:space="preserve"> </w:t>
      </w:r>
      <w:r w:rsidR="005D1284" w:rsidRPr="005D1284">
        <w:rPr>
          <w:sz w:val="28"/>
          <w:szCs w:val="28"/>
        </w:rPr>
        <w:t xml:space="preserve">утверждается </w:t>
      </w:r>
      <w:r w:rsidR="005D1284" w:rsidRPr="006468D7">
        <w:rPr>
          <w:sz w:val="28"/>
          <w:szCs w:val="28"/>
        </w:rPr>
        <w:t>Оргкомитетом</w:t>
      </w:r>
      <w:r w:rsidR="005D1284" w:rsidRPr="00C74B99">
        <w:rPr>
          <w:sz w:val="28"/>
          <w:szCs w:val="28"/>
        </w:rPr>
        <w:t>.</w:t>
      </w:r>
    </w:p>
    <w:p w14:paraId="46A3BDD2" w14:textId="77777777" w:rsidR="005D1284" w:rsidRPr="005D1284" w:rsidRDefault="00C74B99" w:rsidP="005D12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4CE4">
        <w:rPr>
          <w:sz w:val="28"/>
          <w:szCs w:val="28"/>
        </w:rPr>
        <w:t>8</w:t>
      </w:r>
      <w:r w:rsidR="005D1284" w:rsidRPr="005D1284">
        <w:rPr>
          <w:sz w:val="28"/>
          <w:szCs w:val="28"/>
        </w:rPr>
        <w:t xml:space="preserve">. Материалы, предоставленные для участия в Конкурсе, не возвращаются и могут быть использованы с согласия их авторов для публикации в средствах массовой информации и при подготовке учебно-методических материалов Конкурса. </w:t>
      </w:r>
    </w:p>
    <w:p w14:paraId="12B6082B" w14:textId="77777777" w:rsidR="002F28C0" w:rsidRPr="00B612FD" w:rsidRDefault="002F28C0" w:rsidP="009D73E4">
      <w:pPr>
        <w:pStyle w:val="a3"/>
        <w:ind w:left="0" w:firstLine="709"/>
        <w:contextualSpacing/>
        <w:jc w:val="left"/>
      </w:pPr>
    </w:p>
    <w:p w14:paraId="6C641C28" w14:textId="77777777" w:rsidR="002F28C0" w:rsidRDefault="00501D64" w:rsidP="00936FEF">
      <w:pPr>
        <w:pStyle w:val="a4"/>
        <w:numPr>
          <w:ilvl w:val="0"/>
          <w:numId w:val="17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E6E53" w:rsidRPr="00F7385B">
        <w:rPr>
          <w:b/>
          <w:sz w:val="28"/>
          <w:szCs w:val="28"/>
        </w:rPr>
        <w:t>рганизаци</w:t>
      </w:r>
      <w:r w:rsidR="009C6C59">
        <w:rPr>
          <w:b/>
          <w:sz w:val="28"/>
          <w:szCs w:val="28"/>
        </w:rPr>
        <w:t>я</w:t>
      </w:r>
      <w:r w:rsidR="008F4CE4">
        <w:rPr>
          <w:b/>
          <w:sz w:val="28"/>
          <w:szCs w:val="28"/>
        </w:rPr>
        <w:t xml:space="preserve"> </w:t>
      </w:r>
      <w:r w:rsidR="009C6C59">
        <w:rPr>
          <w:b/>
          <w:sz w:val="28"/>
          <w:szCs w:val="28"/>
        </w:rPr>
        <w:t>проведения</w:t>
      </w:r>
      <w:r w:rsidR="008F4CE4">
        <w:rPr>
          <w:b/>
          <w:sz w:val="28"/>
          <w:szCs w:val="28"/>
        </w:rPr>
        <w:t xml:space="preserve"> </w:t>
      </w:r>
      <w:r w:rsidR="007E6E53" w:rsidRPr="00F7385B">
        <w:rPr>
          <w:b/>
          <w:sz w:val="28"/>
          <w:szCs w:val="28"/>
        </w:rPr>
        <w:t>Конкурса</w:t>
      </w:r>
    </w:p>
    <w:p w14:paraId="57990FC2" w14:textId="77777777" w:rsidR="00936FEF" w:rsidRDefault="00936FEF" w:rsidP="00936FEF">
      <w:pPr>
        <w:pStyle w:val="a4"/>
        <w:ind w:left="432" w:firstLine="0"/>
        <w:contextualSpacing/>
        <w:rPr>
          <w:b/>
          <w:sz w:val="28"/>
          <w:szCs w:val="28"/>
        </w:rPr>
      </w:pPr>
    </w:p>
    <w:p w14:paraId="25FE6E9A" w14:textId="77777777" w:rsidR="009C6C59" w:rsidRPr="00B628E6" w:rsidRDefault="00B445BA" w:rsidP="00B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6C59" w:rsidRPr="00B628E6">
        <w:rPr>
          <w:sz w:val="28"/>
          <w:szCs w:val="28"/>
        </w:rPr>
        <w:t xml:space="preserve">.1. Конкурс проводится поэтапно. Устанавливаются следующие этапы конкурса: </w:t>
      </w:r>
    </w:p>
    <w:p w14:paraId="2CE5DDB7" w14:textId="77777777" w:rsidR="009C6C59" w:rsidRPr="00B628E6" w:rsidRDefault="00D34D51" w:rsidP="00B628E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9C6C59" w:rsidRPr="00B628E6">
        <w:rPr>
          <w:b/>
          <w:bCs/>
          <w:sz w:val="28"/>
          <w:szCs w:val="28"/>
        </w:rPr>
        <w:t xml:space="preserve"> этап: муниципальный (районный, городской). </w:t>
      </w:r>
    </w:p>
    <w:p w14:paraId="0977922C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На муниципальном (районном, городском) уровне создаются </w:t>
      </w:r>
      <w:r w:rsidR="006468D7" w:rsidRPr="006468D7">
        <w:rPr>
          <w:sz w:val="28"/>
          <w:szCs w:val="28"/>
        </w:rPr>
        <w:t>о</w:t>
      </w:r>
      <w:r w:rsidRPr="00B628E6">
        <w:rPr>
          <w:sz w:val="28"/>
          <w:szCs w:val="28"/>
        </w:rPr>
        <w:t xml:space="preserve">ргкомитеты конкурса, действующие на основании Порядка, утверждаемого </w:t>
      </w:r>
      <w:r w:rsidR="008F4CE4">
        <w:rPr>
          <w:sz w:val="28"/>
          <w:szCs w:val="28"/>
        </w:rPr>
        <w:t>органами местного самоуправления, осуществляющими управление в сфере образования</w:t>
      </w:r>
      <w:r w:rsidRPr="00B628E6">
        <w:rPr>
          <w:sz w:val="28"/>
          <w:szCs w:val="28"/>
        </w:rPr>
        <w:t xml:space="preserve">. </w:t>
      </w:r>
    </w:p>
    <w:p w14:paraId="4B2F498C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В Порядке оговариваются формы проведения конкурса, порядок представления материалов и другие организационные вопросы. </w:t>
      </w:r>
    </w:p>
    <w:p w14:paraId="70255619" w14:textId="77777777" w:rsidR="008F4CE4" w:rsidRPr="008F4CE4" w:rsidRDefault="009C6C59" w:rsidP="008F4CE4">
      <w:pPr>
        <w:pStyle w:val="6"/>
        <w:shd w:val="clear" w:color="auto" w:fill="auto"/>
        <w:spacing w:line="240" w:lineRule="auto"/>
        <w:ind w:left="580" w:right="23"/>
        <w:rPr>
          <w:bCs/>
          <w:color w:val="000000"/>
          <w:sz w:val="28"/>
          <w:szCs w:val="28"/>
          <w:lang w:val="ru-RU"/>
        </w:rPr>
      </w:pPr>
      <w:bookmarkStart w:id="2" w:name="_Hlk120866879"/>
      <w:bookmarkStart w:id="3" w:name="_Hlk120865751"/>
      <w:r w:rsidRPr="008F4CE4">
        <w:rPr>
          <w:b/>
          <w:bCs/>
          <w:sz w:val="28"/>
          <w:szCs w:val="28"/>
          <w:lang w:val="ru-RU"/>
        </w:rPr>
        <w:t>Сроки проведения:</w:t>
      </w:r>
      <w:bookmarkEnd w:id="2"/>
      <w:r w:rsidR="008F4CE4" w:rsidRPr="008F4CE4">
        <w:rPr>
          <w:b/>
          <w:bCs/>
          <w:sz w:val="28"/>
          <w:szCs w:val="28"/>
          <w:lang w:val="ru-RU"/>
        </w:rPr>
        <w:t xml:space="preserve"> </w:t>
      </w:r>
      <w:r w:rsidR="008F4CE4">
        <w:rPr>
          <w:b/>
          <w:bCs/>
          <w:sz w:val="28"/>
          <w:szCs w:val="28"/>
          <w:lang w:val="ru-RU"/>
        </w:rPr>
        <w:t xml:space="preserve">с </w:t>
      </w:r>
      <w:r w:rsidR="008F4CE4" w:rsidRPr="008F4CE4">
        <w:rPr>
          <w:b/>
          <w:color w:val="000000"/>
          <w:sz w:val="28"/>
          <w:szCs w:val="28"/>
          <w:lang w:val="ru-RU"/>
        </w:rPr>
        <w:t xml:space="preserve">15.02.2023 </w:t>
      </w:r>
      <w:r w:rsidR="008F4CE4">
        <w:rPr>
          <w:b/>
          <w:color w:val="000000"/>
          <w:sz w:val="28"/>
          <w:szCs w:val="28"/>
          <w:lang w:val="ru-RU"/>
        </w:rPr>
        <w:t xml:space="preserve">года по </w:t>
      </w:r>
      <w:r w:rsidR="008F4CE4" w:rsidRPr="008F4CE4">
        <w:rPr>
          <w:b/>
          <w:color w:val="000000"/>
          <w:sz w:val="28"/>
          <w:szCs w:val="28"/>
          <w:lang w:val="ru-RU"/>
        </w:rPr>
        <w:t>19.03.2023</w:t>
      </w:r>
      <w:r w:rsidR="008F4CE4">
        <w:rPr>
          <w:b/>
          <w:color w:val="000000"/>
          <w:sz w:val="28"/>
          <w:szCs w:val="28"/>
          <w:lang w:val="ru-RU"/>
        </w:rPr>
        <w:t xml:space="preserve"> года</w:t>
      </w:r>
      <w:r w:rsidR="008F4CE4" w:rsidRPr="008F4CE4">
        <w:rPr>
          <w:bCs/>
          <w:color w:val="000000"/>
          <w:sz w:val="28"/>
          <w:szCs w:val="28"/>
          <w:lang w:val="ru-RU"/>
        </w:rPr>
        <w:t>.</w:t>
      </w:r>
    </w:p>
    <w:p w14:paraId="6364FFE8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</w:p>
    <w:bookmarkEnd w:id="3"/>
    <w:p w14:paraId="693B8A1A" w14:textId="77777777" w:rsidR="009C6C59" w:rsidRPr="00B628E6" w:rsidRDefault="00D34D51" w:rsidP="00B628E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9C6C59" w:rsidRPr="00B628E6">
        <w:rPr>
          <w:b/>
          <w:bCs/>
          <w:sz w:val="28"/>
          <w:szCs w:val="28"/>
        </w:rPr>
        <w:t xml:space="preserve"> этап: </w:t>
      </w:r>
      <w:r w:rsidR="008F4CE4">
        <w:rPr>
          <w:b/>
          <w:bCs/>
          <w:sz w:val="28"/>
          <w:szCs w:val="28"/>
        </w:rPr>
        <w:t>р</w:t>
      </w:r>
      <w:r w:rsidR="00B106CB">
        <w:rPr>
          <w:b/>
          <w:bCs/>
          <w:sz w:val="28"/>
          <w:szCs w:val="28"/>
        </w:rPr>
        <w:t>егиональн</w:t>
      </w:r>
      <w:r w:rsidR="008F4CE4">
        <w:rPr>
          <w:b/>
          <w:bCs/>
          <w:sz w:val="28"/>
          <w:szCs w:val="28"/>
        </w:rPr>
        <w:t>ый</w:t>
      </w:r>
      <w:r w:rsidR="009C6C59" w:rsidRPr="00B628E6">
        <w:rPr>
          <w:b/>
          <w:bCs/>
          <w:sz w:val="28"/>
          <w:szCs w:val="28"/>
        </w:rPr>
        <w:t xml:space="preserve"> уровень. </w:t>
      </w:r>
    </w:p>
    <w:p w14:paraId="2C2E00E8" w14:textId="77777777" w:rsidR="009C6C59" w:rsidRPr="00B628E6" w:rsidRDefault="00B106CB" w:rsidP="00B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</w:t>
      </w:r>
      <w:r w:rsidR="009C6C59" w:rsidRPr="00B628E6">
        <w:rPr>
          <w:sz w:val="28"/>
          <w:szCs w:val="28"/>
        </w:rPr>
        <w:t xml:space="preserve"> этап проводится в </w:t>
      </w:r>
      <w:r w:rsidR="00231AD6" w:rsidRPr="00B445BA">
        <w:rPr>
          <w:sz w:val="28"/>
          <w:szCs w:val="28"/>
        </w:rPr>
        <w:t xml:space="preserve">заочной </w:t>
      </w:r>
      <w:r w:rsidR="00231AD6">
        <w:rPr>
          <w:sz w:val="28"/>
          <w:szCs w:val="28"/>
        </w:rPr>
        <w:t xml:space="preserve">и </w:t>
      </w:r>
      <w:r w:rsidR="009C6C59" w:rsidRPr="00B628E6">
        <w:rPr>
          <w:sz w:val="28"/>
          <w:szCs w:val="28"/>
        </w:rPr>
        <w:t xml:space="preserve">очной форме. </w:t>
      </w:r>
    </w:p>
    <w:p w14:paraId="7BE5889D" w14:textId="361B8E0D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В </w:t>
      </w:r>
      <w:r w:rsidR="00C76477">
        <w:rPr>
          <w:sz w:val="28"/>
          <w:szCs w:val="28"/>
        </w:rPr>
        <w:t>р</w:t>
      </w:r>
      <w:r w:rsidR="00B106CB">
        <w:rPr>
          <w:sz w:val="28"/>
          <w:szCs w:val="28"/>
        </w:rPr>
        <w:t>егиональн</w:t>
      </w:r>
      <w:r w:rsidR="005635AF">
        <w:rPr>
          <w:sz w:val="28"/>
          <w:szCs w:val="28"/>
        </w:rPr>
        <w:t>о</w:t>
      </w:r>
      <w:r w:rsidR="00B106CB">
        <w:rPr>
          <w:sz w:val="28"/>
          <w:szCs w:val="28"/>
        </w:rPr>
        <w:t>м</w:t>
      </w:r>
      <w:r w:rsidR="00A01452">
        <w:rPr>
          <w:sz w:val="28"/>
          <w:szCs w:val="28"/>
        </w:rPr>
        <w:t xml:space="preserve"> этап</w:t>
      </w:r>
      <w:r w:rsidRPr="00B628E6">
        <w:rPr>
          <w:sz w:val="28"/>
          <w:szCs w:val="28"/>
        </w:rPr>
        <w:t xml:space="preserve">е конкурса участвуют: </w:t>
      </w:r>
    </w:p>
    <w:p w14:paraId="2FB6E20D" w14:textId="77777777" w:rsidR="008F4CE4" w:rsidRPr="00AF08C9" w:rsidRDefault="009C6C59" w:rsidP="008F4CE4">
      <w:pPr>
        <w:tabs>
          <w:tab w:val="left" w:pos="1210"/>
        </w:tabs>
        <w:ind w:right="20" w:firstLine="709"/>
        <w:contextualSpacing/>
        <w:jc w:val="both"/>
        <w:rPr>
          <w:sz w:val="28"/>
          <w:szCs w:val="28"/>
        </w:rPr>
      </w:pPr>
      <w:r w:rsidRPr="00B628E6">
        <w:rPr>
          <w:sz w:val="28"/>
          <w:szCs w:val="28"/>
        </w:rPr>
        <w:t>победители муниципальных (</w:t>
      </w:r>
      <w:r w:rsidR="00231AD6">
        <w:rPr>
          <w:sz w:val="28"/>
          <w:szCs w:val="28"/>
        </w:rPr>
        <w:t xml:space="preserve">районных, городских) конкурсов, </w:t>
      </w:r>
      <w:r w:rsidR="008F4CE4">
        <w:rPr>
          <w:sz w:val="28"/>
          <w:szCs w:val="28"/>
        </w:rPr>
        <w:lastRenderedPageBreak/>
        <w:t xml:space="preserve">рекомендованные </w:t>
      </w:r>
      <w:r w:rsidR="008F4CE4" w:rsidRPr="00AF08C9">
        <w:rPr>
          <w:sz w:val="28"/>
          <w:szCs w:val="28"/>
        </w:rPr>
        <w:t>органами местного самоуправления, осуществляющими управление в сфере образования</w:t>
      </w:r>
      <w:r w:rsidR="008F4CE4">
        <w:rPr>
          <w:sz w:val="28"/>
          <w:szCs w:val="28"/>
        </w:rPr>
        <w:t xml:space="preserve">; </w:t>
      </w:r>
    </w:p>
    <w:p w14:paraId="160ADFAC" w14:textId="77777777" w:rsidR="00510116" w:rsidRPr="00B445BA" w:rsidRDefault="00510116" w:rsidP="00B628E6">
      <w:pPr>
        <w:ind w:firstLine="709"/>
        <w:jc w:val="both"/>
        <w:rPr>
          <w:sz w:val="28"/>
          <w:szCs w:val="28"/>
        </w:rPr>
      </w:pPr>
      <w:r w:rsidRPr="00B445BA">
        <w:rPr>
          <w:sz w:val="28"/>
          <w:szCs w:val="28"/>
        </w:rPr>
        <w:t>педагоги-психологи об</w:t>
      </w:r>
      <w:r w:rsidR="008F4CE4">
        <w:rPr>
          <w:sz w:val="28"/>
          <w:szCs w:val="28"/>
        </w:rPr>
        <w:t>р</w:t>
      </w:r>
      <w:r w:rsidRPr="00B445BA">
        <w:rPr>
          <w:sz w:val="28"/>
          <w:szCs w:val="28"/>
        </w:rPr>
        <w:t xml:space="preserve">азовательных организаций, </w:t>
      </w:r>
      <w:r w:rsidR="008F4CE4">
        <w:rPr>
          <w:sz w:val="28"/>
          <w:szCs w:val="28"/>
        </w:rPr>
        <w:t xml:space="preserve">подведомственных </w:t>
      </w:r>
      <w:r w:rsidRPr="00B445BA">
        <w:rPr>
          <w:sz w:val="28"/>
          <w:szCs w:val="28"/>
        </w:rPr>
        <w:t>Министерств</w:t>
      </w:r>
      <w:r w:rsidR="008F4CE4">
        <w:rPr>
          <w:sz w:val="28"/>
          <w:szCs w:val="28"/>
        </w:rPr>
        <w:t>у</w:t>
      </w:r>
      <w:r w:rsidRPr="00B445BA">
        <w:rPr>
          <w:sz w:val="28"/>
          <w:szCs w:val="28"/>
        </w:rPr>
        <w:t>, делегированные по решению педагогического коллектива;</w:t>
      </w:r>
    </w:p>
    <w:p w14:paraId="3A337FE2" w14:textId="77777777" w:rsidR="009C6C59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педагоги-психологи по рекомендации от </w:t>
      </w:r>
      <w:r w:rsidR="00CD7DFB">
        <w:rPr>
          <w:sz w:val="28"/>
          <w:szCs w:val="28"/>
        </w:rPr>
        <w:t>Оператора.</w:t>
      </w:r>
      <w:r w:rsidRPr="00B628E6">
        <w:rPr>
          <w:sz w:val="28"/>
          <w:szCs w:val="28"/>
        </w:rPr>
        <w:t xml:space="preserve"> </w:t>
      </w:r>
    </w:p>
    <w:p w14:paraId="64BDD5FE" w14:textId="77777777" w:rsidR="00CD7DFB" w:rsidRPr="00B628E6" w:rsidRDefault="00CD7DFB" w:rsidP="00CD7DFB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В случае, если победители районных (городских) конкурсов по объективным причинам </w:t>
      </w:r>
      <w:r>
        <w:rPr>
          <w:sz w:val="28"/>
          <w:szCs w:val="28"/>
        </w:rPr>
        <w:t xml:space="preserve">(длительная болезнь, увольнение и прочее) </w:t>
      </w:r>
      <w:r w:rsidRPr="00B628E6">
        <w:rPr>
          <w:sz w:val="28"/>
          <w:szCs w:val="28"/>
        </w:rPr>
        <w:t xml:space="preserve">не могут принять участие в </w:t>
      </w:r>
      <w:r>
        <w:rPr>
          <w:sz w:val="28"/>
          <w:szCs w:val="28"/>
        </w:rPr>
        <w:t>региональном</w:t>
      </w:r>
      <w:r w:rsidRPr="00B628E6">
        <w:rPr>
          <w:sz w:val="28"/>
          <w:szCs w:val="28"/>
        </w:rPr>
        <w:t xml:space="preserve"> этапе, то соответствующий оргкомитет для участия в ре</w:t>
      </w:r>
      <w:r>
        <w:rPr>
          <w:sz w:val="28"/>
          <w:szCs w:val="28"/>
        </w:rPr>
        <w:t>гиональном</w:t>
      </w:r>
      <w:r w:rsidRPr="00B628E6">
        <w:rPr>
          <w:sz w:val="28"/>
          <w:szCs w:val="28"/>
        </w:rPr>
        <w:t xml:space="preserve"> этапе Конкурса направляет участника, занявшего второе </w:t>
      </w:r>
      <w:r>
        <w:rPr>
          <w:sz w:val="28"/>
          <w:szCs w:val="28"/>
        </w:rPr>
        <w:t xml:space="preserve">место </w:t>
      </w:r>
      <w:r w:rsidRPr="00B628E6">
        <w:rPr>
          <w:sz w:val="28"/>
          <w:szCs w:val="28"/>
        </w:rPr>
        <w:t xml:space="preserve">на муниципальном этапе Конкурса текущего года. </w:t>
      </w:r>
    </w:p>
    <w:p w14:paraId="61C769C2" w14:textId="77777777" w:rsidR="00974D8B" w:rsidRDefault="00974D8B" w:rsidP="00974D8B">
      <w:pPr>
        <w:tabs>
          <w:tab w:val="left" w:pos="1210"/>
        </w:tabs>
        <w:ind w:right="23" w:firstLine="709"/>
        <w:contextualSpacing/>
        <w:jc w:val="both"/>
        <w:rPr>
          <w:color w:val="000000"/>
          <w:sz w:val="28"/>
          <w:szCs w:val="28"/>
        </w:rPr>
      </w:pPr>
      <w:r w:rsidRPr="00985905">
        <w:rPr>
          <w:b/>
          <w:color w:val="000000"/>
          <w:sz w:val="28"/>
          <w:szCs w:val="28"/>
        </w:rPr>
        <w:t>Сроки проведения:</w:t>
      </w:r>
      <w:bookmarkStart w:id="4" w:name="_Hlk122695121"/>
      <w:r>
        <w:rPr>
          <w:b/>
          <w:color w:val="000000"/>
          <w:sz w:val="28"/>
          <w:szCs w:val="28"/>
        </w:rPr>
        <w:t xml:space="preserve"> с 22.03.2023 года по 16.04.2023 год.</w:t>
      </w:r>
    </w:p>
    <w:bookmarkEnd w:id="4"/>
    <w:p w14:paraId="3A311450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</w:p>
    <w:p w14:paraId="07E51CEE" w14:textId="77777777" w:rsidR="009C6C59" w:rsidRPr="00936FEF" w:rsidRDefault="00B106CB" w:rsidP="00936FEF">
      <w:pPr>
        <w:pStyle w:val="a4"/>
        <w:numPr>
          <w:ilvl w:val="0"/>
          <w:numId w:val="1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Региональный</w:t>
      </w:r>
      <w:r w:rsidR="009C6C59" w:rsidRPr="00936FEF">
        <w:rPr>
          <w:b/>
          <w:bCs/>
          <w:sz w:val="28"/>
          <w:szCs w:val="28"/>
        </w:rPr>
        <w:t xml:space="preserve"> уровень </w:t>
      </w:r>
      <w:r w:rsidR="00A01452" w:rsidRPr="00936FEF">
        <w:rPr>
          <w:b/>
          <w:bCs/>
          <w:sz w:val="28"/>
          <w:szCs w:val="28"/>
        </w:rPr>
        <w:t>К</w:t>
      </w:r>
      <w:r w:rsidR="009C6C59" w:rsidRPr="00936FEF">
        <w:rPr>
          <w:b/>
          <w:bCs/>
          <w:sz w:val="28"/>
          <w:szCs w:val="28"/>
        </w:rPr>
        <w:t>онкурса</w:t>
      </w:r>
    </w:p>
    <w:p w14:paraId="7B937E18" w14:textId="77777777" w:rsidR="00936FEF" w:rsidRPr="00936FEF" w:rsidRDefault="00936FEF" w:rsidP="00936FEF">
      <w:pPr>
        <w:pStyle w:val="a4"/>
        <w:ind w:left="432" w:firstLine="0"/>
        <w:rPr>
          <w:b/>
          <w:bCs/>
          <w:sz w:val="28"/>
          <w:szCs w:val="28"/>
        </w:rPr>
      </w:pPr>
    </w:p>
    <w:p w14:paraId="6459624A" w14:textId="77777777" w:rsidR="007B571B" w:rsidRPr="007B571B" w:rsidRDefault="00DA7AC2" w:rsidP="00B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6C59" w:rsidRPr="00B628E6">
        <w:rPr>
          <w:sz w:val="28"/>
          <w:szCs w:val="28"/>
        </w:rPr>
        <w:t xml:space="preserve">.1. </w:t>
      </w:r>
      <w:r w:rsidR="00B106CB">
        <w:rPr>
          <w:bCs/>
          <w:sz w:val="28"/>
          <w:szCs w:val="28"/>
        </w:rPr>
        <w:t>Региональный</w:t>
      </w:r>
      <w:r w:rsidR="007B571B" w:rsidRPr="007B571B">
        <w:rPr>
          <w:bCs/>
          <w:sz w:val="28"/>
          <w:szCs w:val="28"/>
        </w:rPr>
        <w:t xml:space="preserve"> уровень Конкурса включает заочный и очный этап</w:t>
      </w:r>
      <w:r w:rsidR="00974D8B">
        <w:rPr>
          <w:bCs/>
          <w:sz w:val="28"/>
          <w:szCs w:val="28"/>
        </w:rPr>
        <w:t>ы</w:t>
      </w:r>
      <w:r w:rsidR="007B571B" w:rsidRPr="007B571B">
        <w:rPr>
          <w:bCs/>
          <w:sz w:val="28"/>
          <w:szCs w:val="28"/>
        </w:rPr>
        <w:t>.</w:t>
      </w:r>
    </w:p>
    <w:p w14:paraId="541CAF96" w14:textId="4BF924CF" w:rsidR="009C6C59" w:rsidRPr="00B628E6" w:rsidRDefault="00DA7AC2" w:rsidP="00B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571B">
        <w:rPr>
          <w:sz w:val="28"/>
          <w:szCs w:val="28"/>
        </w:rPr>
        <w:t xml:space="preserve">.2. </w:t>
      </w:r>
      <w:r w:rsidR="009C6C59" w:rsidRPr="007B571B">
        <w:rPr>
          <w:bCs/>
          <w:sz w:val="28"/>
          <w:szCs w:val="28"/>
        </w:rPr>
        <w:t>Заочный этап Конкурса «Методическое портфолио»</w:t>
      </w:r>
      <w:r w:rsidR="009C6C59" w:rsidRPr="007B571B">
        <w:rPr>
          <w:sz w:val="28"/>
          <w:szCs w:val="28"/>
        </w:rPr>
        <w:t xml:space="preserve"> проводится </w:t>
      </w:r>
      <w:r w:rsidR="00974D8B" w:rsidRPr="00E079E9">
        <w:rPr>
          <w:sz w:val="28"/>
          <w:szCs w:val="28"/>
        </w:rPr>
        <w:t>с 2</w:t>
      </w:r>
      <w:r w:rsidR="00974D8B">
        <w:rPr>
          <w:sz w:val="28"/>
          <w:szCs w:val="28"/>
        </w:rPr>
        <w:t>2.03.2023 года</w:t>
      </w:r>
      <w:r w:rsidR="00974D8B" w:rsidRPr="00E079E9">
        <w:rPr>
          <w:sz w:val="28"/>
          <w:szCs w:val="28"/>
        </w:rPr>
        <w:t xml:space="preserve"> по </w:t>
      </w:r>
      <w:r w:rsidR="00974D8B">
        <w:rPr>
          <w:sz w:val="28"/>
          <w:szCs w:val="28"/>
        </w:rPr>
        <w:t>0</w:t>
      </w:r>
      <w:r w:rsidR="00974D8B" w:rsidRPr="00E079E9">
        <w:rPr>
          <w:sz w:val="28"/>
          <w:szCs w:val="28"/>
        </w:rPr>
        <w:t>3</w:t>
      </w:r>
      <w:r w:rsidR="00974D8B">
        <w:rPr>
          <w:sz w:val="28"/>
          <w:szCs w:val="28"/>
        </w:rPr>
        <w:t>.04.</w:t>
      </w:r>
      <w:r w:rsidR="00974D8B" w:rsidRPr="00E079E9">
        <w:rPr>
          <w:sz w:val="28"/>
          <w:szCs w:val="28"/>
        </w:rPr>
        <w:t>2023 года</w:t>
      </w:r>
      <w:r w:rsidR="00974D8B" w:rsidRPr="00B628E6">
        <w:rPr>
          <w:sz w:val="28"/>
          <w:szCs w:val="28"/>
        </w:rPr>
        <w:t xml:space="preserve"> </w:t>
      </w:r>
      <w:r w:rsidR="009C6C59" w:rsidRPr="00B628E6">
        <w:rPr>
          <w:sz w:val="28"/>
          <w:szCs w:val="28"/>
        </w:rPr>
        <w:t xml:space="preserve">и включает </w:t>
      </w:r>
      <w:r w:rsidR="00C31F9A">
        <w:rPr>
          <w:sz w:val="28"/>
          <w:szCs w:val="28"/>
        </w:rPr>
        <w:t>оценку</w:t>
      </w:r>
      <w:r w:rsidR="001A3FF6">
        <w:rPr>
          <w:sz w:val="28"/>
          <w:szCs w:val="28"/>
        </w:rPr>
        <w:t xml:space="preserve"> материалов, представленных К</w:t>
      </w:r>
      <w:r w:rsidR="009C6C59" w:rsidRPr="00B628E6">
        <w:rPr>
          <w:sz w:val="28"/>
          <w:szCs w:val="28"/>
        </w:rPr>
        <w:t xml:space="preserve">онкурсантами. </w:t>
      </w:r>
      <w:bookmarkStart w:id="5" w:name="_GoBack"/>
      <w:bookmarkEnd w:id="5"/>
    </w:p>
    <w:p w14:paraId="6B88ED40" w14:textId="77777777" w:rsidR="009C6C59" w:rsidRPr="00B628E6" w:rsidRDefault="009C6C59" w:rsidP="00B628E6">
      <w:pPr>
        <w:ind w:firstLine="709"/>
        <w:jc w:val="both"/>
        <w:rPr>
          <w:b/>
          <w:bCs/>
          <w:sz w:val="28"/>
          <w:szCs w:val="28"/>
        </w:rPr>
      </w:pPr>
      <w:r w:rsidRPr="00B628E6">
        <w:rPr>
          <w:sz w:val="28"/>
          <w:szCs w:val="28"/>
        </w:rPr>
        <w:t xml:space="preserve">Заочный этап «Методическое портфолио» включает два конкурсных испытания: </w:t>
      </w:r>
      <w:r w:rsidRPr="00B628E6">
        <w:rPr>
          <w:b/>
          <w:bCs/>
          <w:sz w:val="28"/>
          <w:szCs w:val="28"/>
        </w:rPr>
        <w:t xml:space="preserve">«Характеристика профессиональной деятельности участника», «Визитная карточка». </w:t>
      </w:r>
    </w:p>
    <w:p w14:paraId="7F028F55" w14:textId="77777777" w:rsidR="009C6C59" w:rsidRPr="00B628E6" w:rsidRDefault="009C6C59" w:rsidP="00B628E6">
      <w:pPr>
        <w:ind w:firstLine="709"/>
        <w:jc w:val="both"/>
        <w:rPr>
          <w:b/>
          <w:bCs/>
          <w:sz w:val="28"/>
          <w:szCs w:val="28"/>
        </w:rPr>
      </w:pPr>
      <w:r w:rsidRPr="00B628E6">
        <w:rPr>
          <w:b/>
          <w:bCs/>
          <w:sz w:val="28"/>
          <w:szCs w:val="28"/>
        </w:rPr>
        <w:t>Конкурсное испытание «Характеристика профессиональной деятельности участника»</w:t>
      </w:r>
    </w:p>
    <w:p w14:paraId="20419D0D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Цель: раскрытие мотивов выбора профессии, собственных психологических принципов и подходов к образованию, своего понимания миссии педагога-психолога в современном мире, смысла психологической деятельности, демонстрация видения современных проблем и возможных путей их решения средствами образования. </w:t>
      </w:r>
    </w:p>
    <w:p w14:paraId="1032C83A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Формат конкурсного испытания: документ (не более 10 страниц формата А4), включает в себя следующие разделы:</w:t>
      </w:r>
    </w:p>
    <w:p w14:paraId="07381E02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сведения о профессиональном и дополнительном профессиональном образовании;</w:t>
      </w:r>
    </w:p>
    <w:p w14:paraId="0EE3EA67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14:paraId="58A42352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утвержденным приказом Минздрава России от 24</w:t>
      </w:r>
      <w:r w:rsidR="00A01452">
        <w:rPr>
          <w:sz w:val="28"/>
          <w:szCs w:val="28"/>
        </w:rPr>
        <w:t>.06.</w:t>
      </w:r>
      <w:r w:rsidRPr="00B628E6">
        <w:rPr>
          <w:sz w:val="28"/>
          <w:szCs w:val="28"/>
        </w:rPr>
        <w:t>2015 № 514н (далее – профессиональный стандарт «Педагог-психолог (психолог в сфере образования)»;</w:t>
      </w:r>
    </w:p>
    <w:p w14:paraId="2BEBD995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14:paraId="1206E5F9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lastRenderedPageBreak/>
        <w:t xml:space="preserve">перечень разработанных Конкурсантом локальных и (или) методических документов, медиапродуктов, программ, проектов и иное с указанием сведений об апробации и обсуждении в профессиональном сообществе (публикации, утверждение педагогическим и (или) </w:t>
      </w:r>
      <w:r w:rsidR="00974D8B">
        <w:rPr>
          <w:sz w:val="28"/>
          <w:szCs w:val="28"/>
        </w:rPr>
        <w:t>методическим</w:t>
      </w:r>
      <w:r w:rsidRPr="00B628E6">
        <w:rPr>
          <w:sz w:val="28"/>
          <w:szCs w:val="28"/>
        </w:rPr>
        <w:t xml:space="preserve"> советом организации и т.д.);</w:t>
      </w:r>
    </w:p>
    <w:p w14:paraId="2DB147D1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сопровождения.</w:t>
      </w:r>
    </w:p>
    <w:p w14:paraId="051CE5E9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Критерии оценки конкурсного испытания: </w:t>
      </w:r>
    </w:p>
    <w:p w14:paraId="40ACCBF9" w14:textId="77777777" w:rsidR="009C6C59" w:rsidRPr="00936FEF" w:rsidRDefault="009C6C59" w:rsidP="00974D8B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 w:rsidRPr="00936FEF">
        <w:rPr>
          <w:sz w:val="28"/>
          <w:szCs w:val="28"/>
        </w:rPr>
        <w:t>соблюдение требований к оформлению документа;</w:t>
      </w:r>
    </w:p>
    <w:p w14:paraId="4019EF5E" w14:textId="77777777" w:rsidR="009C6C59" w:rsidRPr="00936FEF" w:rsidRDefault="009C6C59" w:rsidP="00974D8B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 w:rsidRPr="00936FEF">
        <w:rPr>
          <w:sz w:val="28"/>
          <w:szCs w:val="28"/>
        </w:rPr>
        <w:t>отражение опыта работы;</w:t>
      </w:r>
    </w:p>
    <w:p w14:paraId="3E00AFCE" w14:textId="77777777" w:rsidR="009C6C59" w:rsidRPr="00936FEF" w:rsidRDefault="009C6C59" w:rsidP="00974D8B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936FEF">
        <w:rPr>
          <w:sz w:val="28"/>
          <w:szCs w:val="28"/>
        </w:rPr>
        <w:t>учет требований профессионального стандарта «Педагог-психолог (психолог в сфере образования)»;</w:t>
      </w:r>
    </w:p>
    <w:p w14:paraId="3B6556B1" w14:textId="77777777" w:rsidR="009C6C59" w:rsidRPr="00936FEF" w:rsidRDefault="009C6C59" w:rsidP="00974D8B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 w:rsidRPr="00936FEF">
        <w:rPr>
          <w:sz w:val="28"/>
          <w:szCs w:val="28"/>
        </w:rPr>
        <w:t>культура представления информации.</w:t>
      </w:r>
    </w:p>
    <w:p w14:paraId="39BB8A82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Максимальный общий балл – 20. </w:t>
      </w:r>
    </w:p>
    <w:p w14:paraId="6ABD7EA2" w14:textId="77777777" w:rsidR="009C6C59" w:rsidRPr="00B628E6" w:rsidRDefault="009C6C59" w:rsidP="00B628E6">
      <w:pPr>
        <w:ind w:firstLine="709"/>
        <w:jc w:val="both"/>
        <w:rPr>
          <w:b/>
          <w:bCs/>
          <w:sz w:val="28"/>
          <w:szCs w:val="28"/>
        </w:rPr>
      </w:pPr>
      <w:r w:rsidRPr="00B628E6">
        <w:rPr>
          <w:b/>
          <w:bCs/>
          <w:sz w:val="28"/>
          <w:szCs w:val="28"/>
        </w:rPr>
        <w:t xml:space="preserve">Конкурсное испытание «Визитная карточка». </w:t>
      </w:r>
    </w:p>
    <w:p w14:paraId="02AFEBCA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Цель: демонстрация психологического кредо и личностного потенциала участника конкурса. </w:t>
      </w:r>
    </w:p>
    <w:p w14:paraId="31F55D2E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Формат конкурсного испытания: видеоролик, представляющий педагога-психолога и рассказывающий об опыте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 </w:t>
      </w:r>
      <w:r w:rsidR="00974D8B">
        <w:rPr>
          <w:sz w:val="28"/>
          <w:szCs w:val="28"/>
        </w:rPr>
        <w:t>Конкурсанты</w:t>
      </w:r>
      <w:r w:rsidRPr="00B628E6">
        <w:rPr>
          <w:sz w:val="28"/>
          <w:szCs w:val="28"/>
        </w:rPr>
        <w:t xml:space="preserve"> самостоятельно определяют жанр видеоролика (интервью, репортаж, видеоклип, мультфильм и т.п.). Требования к видеоролику:</w:t>
      </w:r>
    </w:p>
    <w:p w14:paraId="2D047B6A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продолжительность не более четырех минут с возможностью воспроизведения на большом количестве современных цифровых устройств: AVI, MPEG, MKV, WMV, FLV, </w:t>
      </w:r>
      <w:proofErr w:type="spellStart"/>
      <w:r w:rsidRPr="00B628E6">
        <w:rPr>
          <w:sz w:val="28"/>
          <w:szCs w:val="28"/>
        </w:rPr>
        <w:t>FullHD</w:t>
      </w:r>
      <w:proofErr w:type="spellEnd"/>
      <w:r w:rsidRPr="00B628E6">
        <w:rPr>
          <w:sz w:val="28"/>
          <w:szCs w:val="28"/>
        </w:rPr>
        <w:t xml:space="preserve"> и др.; качество не ниже 360 </w:t>
      </w:r>
      <w:proofErr w:type="spellStart"/>
      <w:r w:rsidRPr="00B628E6">
        <w:rPr>
          <w:sz w:val="28"/>
          <w:szCs w:val="28"/>
        </w:rPr>
        <w:t>px</w:t>
      </w:r>
      <w:proofErr w:type="spellEnd"/>
      <w:r w:rsidRPr="00B628E6">
        <w:rPr>
          <w:sz w:val="28"/>
          <w:szCs w:val="28"/>
        </w:rPr>
        <w:t>;</w:t>
      </w:r>
    </w:p>
    <w:p w14:paraId="1FFF69DA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видеоролик должен быть оформлен информационной заставкой с указанием имени участника, организации, которую он представляет. </w:t>
      </w:r>
    </w:p>
    <w:p w14:paraId="248C8998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Критерии оценивания конкурсного задания: </w:t>
      </w:r>
    </w:p>
    <w:p w14:paraId="3E8744F1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соблюдение требований к оформлению;</w:t>
      </w:r>
    </w:p>
    <w:p w14:paraId="666C9848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отражение опыта работы;</w:t>
      </w:r>
    </w:p>
    <w:p w14:paraId="6F1AEDFA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учет требований профессионального стандарта «Педагог-психолог (психолог в сфере образования)»;</w:t>
      </w:r>
    </w:p>
    <w:p w14:paraId="77287844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культура представления информации.</w:t>
      </w:r>
    </w:p>
    <w:p w14:paraId="669AD0FF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Максимальный общий балл – 20. </w:t>
      </w:r>
    </w:p>
    <w:p w14:paraId="5C50B00F" w14:textId="693FE991" w:rsidR="009C6C59" w:rsidRPr="00936FEF" w:rsidRDefault="00DA7AC2" w:rsidP="00B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6C59" w:rsidRPr="00B628E6">
        <w:rPr>
          <w:sz w:val="28"/>
          <w:szCs w:val="28"/>
        </w:rPr>
        <w:t>.</w:t>
      </w:r>
      <w:r w:rsidR="007B571B">
        <w:rPr>
          <w:sz w:val="28"/>
          <w:szCs w:val="28"/>
        </w:rPr>
        <w:t>3</w:t>
      </w:r>
      <w:r w:rsidR="009C6C59" w:rsidRPr="00B628E6">
        <w:rPr>
          <w:sz w:val="28"/>
          <w:szCs w:val="28"/>
        </w:rPr>
        <w:t>. Для участия в конкурсе необходимо представить материалы согласно перечню (</w:t>
      </w:r>
      <w:r w:rsidR="008A3F8C">
        <w:rPr>
          <w:sz w:val="28"/>
          <w:szCs w:val="28"/>
        </w:rPr>
        <w:t>П</w:t>
      </w:r>
      <w:r w:rsidR="009C6C59" w:rsidRPr="00B628E6">
        <w:rPr>
          <w:sz w:val="28"/>
          <w:szCs w:val="28"/>
        </w:rPr>
        <w:t>риложение 1, 2, 3</w:t>
      </w:r>
      <w:r w:rsidR="00974D8B">
        <w:rPr>
          <w:sz w:val="28"/>
          <w:szCs w:val="28"/>
        </w:rPr>
        <w:t xml:space="preserve"> к настоящему Порядку</w:t>
      </w:r>
      <w:r w:rsidR="009C6C59" w:rsidRPr="00B628E6">
        <w:rPr>
          <w:sz w:val="28"/>
          <w:szCs w:val="28"/>
        </w:rPr>
        <w:t>) в электронном формате. Прием материалов осуществляется</w:t>
      </w:r>
      <w:r w:rsidR="00E71CF6">
        <w:rPr>
          <w:sz w:val="28"/>
          <w:szCs w:val="28"/>
        </w:rPr>
        <w:t xml:space="preserve"> до</w:t>
      </w:r>
      <w:r w:rsidR="009C6C59" w:rsidRPr="00B628E6">
        <w:rPr>
          <w:sz w:val="28"/>
          <w:szCs w:val="28"/>
        </w:rPr>
        <w:t xml:space="preserve"> </w:t>
      </w:r>
      <w:r w:rsidR="00E71CF6">
        <w:rPr>
          <w:sz w:val="28"/>
          <w:szCs w:val="28"/>
        </w:rPr>
        <w:t>22</w:t>
      </w:r>
      <w:r w:rsidR="00CE2739" w:rsidRPr="00DA7AC2">
        <w:rPr>
          <w:sz w:val="28"/>
          <w:szCs w:val="28"/>
        </w:rPr>
        <w:t xml:space="preserve"> </w:t>
      </w:r>
      <w:r w:rsidR="00E71CF6">
        <w:rPr>
          <w:sz w:val="28"/>
          <w:szCs w:val="28"/>
        </w:rPr>
        <w:t>марта</w:t>
      </w:r>
      <w:r w:rsidR="00CE2739" w:rsidRPr="00DA7AC2">
        <w:rPr>
          <w:sz w:val="28"/>
          <w:szCs w:val="28"/>
        </w:rPr>
        <w:t xml:space="preserve"> 2023 года</w:t>
      </w:r>
      <w:r w:rsidR="00E71CF6">
        <w:rPr>
          <w:sz w:val="28"/>
          <w:szCs w:val="28"/>
        </w:rPr>
        <w:t xml:space="preserve"> (включительно) </w:t>
      </w:r>
      <w:r w:rsidR="009C6C59" w:rsidRPr="00B628E6">
        <w:rPr>
          <w:sz w:val="28"/>
          <w:szCs w:val="28"/>
        </w:rPr>
        <w:t xml:space="preserve">на </w:t>
      </w:r>
      <w:r w:rsidR="00675E15" w:rsidRPr="00DA7AC2">
        <w:rPr>
          <w:rFonts w:eastAsia="Calibri"/>
          <w:sz w:val="28"/>
          <w:szCs w:val="28"/>
        </w:rPr>
        <w:t xml:space="preserve">электронный адрес: </w:t>
      </w:r>
      <w:hyperlink r:id="rId9" w:history="1">
        <w:r w:rsidR="00936FEF" w:rsidRPr="0049271B">
          <w:rPr>
            <w:rStyle w:val="a9"/>
            <w:rFonts w:eastAsia="Calibri"/>
            <w:sz w:val="28"/>
            <w:szCs w:val="28"/>
            <w:lang w:val="en-GB"/>
          </w:rPr>
          <w:t>drum</w:t>
        </w:r>
        <w:r w:rsidR="00936FEF" w:rsidRPr="0049271B">
          <w:rPr>
            <w:rStyle w:val="a9"/>
            <w:rFonts w:eastAsia="Calibri"/>
            <w:sz w:val="28"/>
            <w:szCs w:val="28"/>
          </w:rPr>
          <w:t>.</w:t>
        </w:r>
        <w:r w:rsidR="00936FEF" w:rsidRPr="0049271B">
          <w:rPr>
            <w:rStyle w:val="a9"/>
            <w:rFonts w:eastAsia="Calibri"/>
            <w:sz w:val="28"/>
            <w:szCs w:val="28"/>
            <w:lang w:val="en-GB"/>
          </w:rPr>
          <w:t>ps</w:t>
        </w:r>
        <w:r w:rsidR="00936FEF" w:rsidRPr="0049271B">
          <w:rPr>
            <w:rStyle w:val="a9"/>
            <w:rFonts w:eastAsia="Calibri"/>
            <w:sz w:val="28"/>
            <w:szCs w:val="28"/>
          </w:rPr>
          <w:t>@</w:t>
        </w:r>
        <w:r w:rsidR="00936FEF" w:rsidRPr="0049271B">
          <w:rPr>
            <w:rStyle w:val="a9"/>
            <w:rFonts w:eastAsia="Calibri"/>
            <w:sz w:val="28"/>
            <w:szCs w:val="28"/>
            <w:lang w:val="en-US"/>
          </w:rPr>
          <w:t>mail</w:t>
        </w:r>
        <w:r w:rsidR="00936FEF" w:rsidRPr="0049271B">
          <w:rPr>
            <w:rStyle w:val="a9"/>
            <w:rFonts w:eastAsia="Calibri"/>
            <w:sz w:val="28"/>
            <w:szCs w:val="28"/>
          </w:rPr>
          <w:t>.</w:t>
        </w:r>
        <w:proofErr w:type="spellStart"/>
        <w:r w:rsidR="00936FEF" w:rsidRPr="0049271B">
          <w:rPr>
            <w:rStyle w:val="a9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="00936FEF">
        <w:rPr>
          <w:rFonts w:eastAsia="Calibri"/>
          <w:sz w:val="28"/>
          <w:szCs w:val="28"/>
        </w:rPr>
        <w:t xml:space="preserve">. </w:t>
      </w:r>
    </w:p>
    <w:p w14:paraId="1E7F1F18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Не подлежат рассмотрению материалы, подготовленные с нарушением </w:t>
      </w:r>
      <w:r w:rsidRPr="00B628E6">
        <w:rPr>
          <w:sz w:val="28"/>
          <w:szCs w:val="28"/>
        </w:rPr>
        <w:lastRenderedPageBreak/>
        <w:t xml:space="preserve">требований к их оформлению, а также поступившие в Оргкомитет позднее </w:t>
      </w:r>
      <w:r w:rsidR="00DA7AC2">
        <w:rPr>
          <w:sz w:val="28"/>
          <w:szCs w:val="28"/>
        </w:rPr>
        <w:br/>
      </w:r>
      <w:r w:rsidR="00CE2739" w:rsidRPr="00DA7AC2">
        <w:rPr>
          <w:sz w:val="28"/>
          <w:szCs w:val="28"/>
        </w:rPr>
        <w:t>2</w:t>
      </w:r>
      <w:r w:rsidR="00F54DF3">
        <w:rPr>
          <w:sz w:val="28"/>
          <w:szCs w:val="28"/>
        </w:rPr>
        <w:t>2 марта</w:t>
      </w:r>
      <w:r w:rsidR="00CE2739" w:rsidRPr="00DA7AC2">
        <w:rPr>
          <w:sz w:val="28"/>
          <w:szCs w:val="28"/>
        </w:rPr>
        <w:t xml:space="preserve"> 2023 года</w:t>
      </w:r>
      <w:r w:rsidR="00CE2739">
        <w:rPr>
          <w:sz w:val="28"/>
          <w:szCs w:val="28"/>
        </w:rPr>
        <w:t xml:space="preserve">. </w:t>
      </w:r>
      <w:r w:rsidRPr="00B628E6">
        <w:rPr>
          <w:sz w:val="28"/>
          <w:szCs w:val="28"/>
        </w:rPr>
        <w:t>Материалы, предоставляемые на ре</w:t>
      </w:r>
      <w:r w:rsidR="00F54DF3">
        <w:rPr>
          <w:sz w:val="28"/>
          <w:szCs w:val="28"/>
        </w:rPr>
        <w:t>гиональный</w:t>
      </w:r>
      <w:r w:rsidRPr="00B628E6">
        <w:rPr>
          <w:sz w:val="28"/>
          <w:szCs w:val="28"/>
        </w:rPr>
        <w:t xml:space="preserve"> этап Конкурса, не возвращаются. </w:t>
      </w:r>
    </w:p>
    <w:p w14:paraId="0DD8A7ED" w14:textId="77777777" w:rsidR="00120FA7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Состав участников основного этапа Конкурса утверждается Оргкомитетом на основании рейтинга по итогам экспертизы конкурсных материалов. </w:t>
      </w:r>
    </w:p>
    <w:p w14:paraId="4BAED828" w14:textId="68319540" w:rsidR="009C6C59" w:rsidRPr="00B628E6" w:rsidRDefault="00DA7AC2" w:rsidP="00B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571B" w:rsidRPr="002E0A33">
        <w:rPr>
          <w:sz w:val="28"/>
          <w:szCs w:val="28"/>
        </w:rPr>
        <w:t>.4</w:t>
      </w:r>
      <w:r w:rsidR="009C6C59" w:rsidRPr="002E0A33">
        <w:rPr>
          <w:sz w:val="28"/>
          <w:szCs w:val="28"/>
        </w:rPr>
        <w:t xml:space="preserve">. </w:t>
      </w:r>
      <w:r w:rsidR="009C6C59" w:rsidRPr="002E0A33">
        <w:rPr>
          <w:b/>
          <w:bCs/>
          <w:sz w:val="28"/>
          <w:szCs w:val="28"/>
        </w:rPr>
        <w:t xml:space="preserve">Очный этап </w:t>
      </w:r>
      <w:r w:rsidR="00C76477">
        <w:rPr>
          <w:b/>
          <w:bCs/>
          <w:sz w:val="28"/>
          <w:szCs w:val="28"/>
        </w:rPr>
        <w:t>р</w:t>
      </w:r>
      <w:r w:rsidR="00120FA7" w:rsidRPr="002E0A33">
        <w:rPr>
          <w:b/>
          <w:bCs/>
          <w:sz w:val="28"/>
          <w:szCs w:val="28"/>
        </w:rPr>
        <w:t>е</w:t>
      </w:r>
      <w:r w:rsidR="00F54DF3">
        <w:rPr>
          <w:b/>
          <w:bCs/>
          <w:sz w:val="28"/>
          <w:szCs w:val="28"/>
        </w:rPr>
        <w:t>гиональн</w:t>
      </w:r>
      <w:r w:rsidR="00120FA7" w:rsidRPr="002E0A33">
        <w:rPr>
          <w:b/>
          <w:bCs/>
          <w:sz w:val="28"/>
          <w:szCs w:val="28"/>
        </w:rPr>
        <w:t>ого</w:t>
      </w:r>
      <w:r w:rsidR="009C6C59" w:rsidRPr="002E0A33">
        <w:rPr>
          <w:b/>
          <w:bCs/>
          <w:sz w:val="28"/>
          <w:szCs w:val="28"/>
        </w:rPr>
        <w:t xml:space="preserve"> </w:t>
      </w:r>
      <w:r w:rsidR="00F54DF3">
        <w:rPr>
          <w:b/>
          <w:bCs/>
          <w:sz w:val="28"/>
          <w:szCs w:val="28"/>
        </w:rPr>
        <w:t>К</w:t>
      </w:r>
      <w:r w:rsidR="009C6C59" w:rsidRPr="002E0A33">
        <w:rPr>
          <w:b/>
          <w:bCs/>
          <w:sz w:val="28"/>
          <w:szCs w:val="28"/>
        </w:rPr>
        <w:t>онкурса</w:t>
      </w:r>
      <w:r w:rsidR="00F54DF3">
        <w:rPr>
          <w:b/>
          <w:bCs/>
          <w:sz w:val="28"/>
          <w:szCs w:val="28"/>
        </w:rPr>
        <w:t xml:space="preserve"> </w:t>
      </w:r>
      <w:r w:rsidR="009C6C59" w:rsidRPr="00DA7AC2">
        <w:rPr>
          <w:sz w:val="28"/>
          <w:szCs w:val="28"/>
        </w:rPr>
        <w:t xml:space="preserve">проводится </w:t>
      </w:r>
      <w:r w:rsidR="00F54DF3">
        <w:rPr>
          <w:sz w:val="28"/>
          <w:szCs w:val="28"/>
        </w:rPr>
        <w:t>с 10 апреля</w:t>
      </w:r>
      <w:r w:rsidR="00CE2739" w:rsidRPr="00DA7AC2">
        <w:rPr>
          <w:sz w:val="28"/>
          <w:szCs w:val="28"/>
        </w:rPr>
        <w:t xml:space="preserve"> по 1</w:t>
      </w:r>
      <w:r w:rsidR="00F54DF3">
        <w:rPr>
          <w:sz w:val="28"/>
          <w:szCs w:val="28"/>
        </w:rPr>
        <w:t>6</w:t>
      </w:r>
      <w:r w:rsidR="00CE2739" w:rsidRPr="00DA7AC2">
        <w:rPr>
          <w:sz w:val="28"/>
          <w:szCs w:val="28"/>
        </w:rPr>
        <w:t xml:space="preserve"> </w:t>
      </w:r>
      <w:r w:rsidR="00F54DF3">
        <w:rPr>
          <w:sz w:val="28"/>
          <w:szCs w:val="28"/>
        </w:rPr>
        <w:t>апреля</w:t>
      </w:r>
      <w:r w:rsidR="00CE2739" w:rsidRPr="00DA7AC2">
        <w:rPr>
          <w:sz w:val="28"/>
          <w:szCs w:val="28"/>
        </w:rPr>
        <w:t xml:space="preserve"> 2023 года</w:t>
      </w:r>
      <w:r w:rsidR="00F54DF3">
        <w:rPr>
          <w:sz w:val="28"/>
          <w:szCs w:val="28"/>
        </w:rPr>
        <w:t xml:space="preserve"> </w:t>
      </w:r>
      <w:r w:rsidR="009C6C59" w:rsidRPr="002E0A33">
        <w:rPr>
          <w:sz w:val="28"/>
          <w:szCs w:val="28"/>
        </w:rPr>
        <w:t>и проходит в три тура. В первом туре принимают участие все финалисты конкурса. Количество участников каждого тура определяет жюри. Во</w:t>
      </w:r>
      <w:r w:rsidR="009C6C59" w:rsidRPr="00B628E6">
        <w:rPr>
          <w:sz w:val="28"/>
          <w:szCs w:val="28"/>
        </w:rPr>
        <w:t xml:space="preserve"> втором туре </w:t>
      </w:r>
      <w:r w:rsidR="00120FA7" w:rsidRPr="00B628E6">
        <w:rPr>
          <w:sz w:val="28"/>
          <w:szCs w:val="28"/>
        </w:rPr>
        <w:t>–</w:t>
      </w:r>
      <w:r w:rsidR="009C6C59" w:rsidRPr="00B628E6">
        <w:rPr>
          <w:sz w:val="28"/>
          <w:szCs w:val="28"/>
        </w:rPr>
        <w:t xml:space="preserve"> победители первого тура. В третьем туре – победители второго тура. Последовательность выполнения участниками конкурсных мероприятий определяется жеребьевкой. </w:t>
      </w:r>
    </w:p>
    <w:p w14:paraId="0DA7650E" w14:textId="77777777" w:rsidR="009C6C59" w:rsidRPr="00B628E6" w:rsidRDefault="009C6C59" w:rsidP="00B628E6">
      <w:pPr>
        <w:ind w:firstLine="709"/>
        <w:jc w:val="both"/>
        <w:rPr>
          <w:b/>
          <w:bCs/>
          <w:sz w:val="28"/>
          <w:szCs w:val="28"/>
        </w:rPr>
      </w:pPr>
      <w:r w:rsidRPr="00B628E6">
        <w:rPr>
          <w:b/>
          <w:bCs/>
          <w:sz w:val="28"/>
          <w:szCs w:val="28"/>
        </w:rPr>
        <w:t xml:space="preserve">Первый тур </w:t>
      </w:r>
    </w:p>
    <w:p w14:paraId="69DC7A7D" w14:textId="2BF4D0B9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Первый тур включает конкурсн</w:t>
      </w:r>
      <w:r w:rsidR="00BB17CB">
        <w:rPr>
          <w:sz w:val="28"/>
          <w:szCs w:val="28"/>
        </w:rPr>
        <w:t>ое</w:t>
      </w:r>
      <w:r w:rsidRPr="00B628E6">
        <w:rPr>
          <w:sz w:val="28"/>
          <w:szCs w:val="28"/>
        </w:rPr>
        <w:t xml:space="preserve"> испытани</w:t>
      </w:r>
      <w:r w:rsidR="00BB17CB">
        <w:rPr>
          <w:sz w:val="28"/>
          <w:szCs w:val="28"/>
        </w:rPr>
        <w:t xml:space="preserve">е </w:t>
      </w:r>
      <w:r w:rsidRPr="00B628E6">
        <w:rPr>
          <w:sz w:val="28"/>
          <w:szCs w:val="28"/>
        </w:rPr>
        <w:t xml:space="preserve">«Профессиональный кейс». </w:t>
      </w:r>
    </w:p>
    <w:p w14:paraId="4A53F449" w14:textId="77777777" w:rsidR="009C6C59" w:rsidRPr="00B628E6" w:rsidRDefault="009C6C59" w:rsidP="00B628E6">
      <w:pPr>
        <w:ind w:firstLine="709"/>
        <w:jc w:val="both"/>
        <w:rPr>
          <w:b/>
          <w:bCs/>
          <w:sz w:val="28"/>
          <w:szCs w:val="28"/>
        </w:rPr>
      </w:pPr>
      <w:r w:rsidRPr="00B628E6">
        <w:rPr>
          <w:b/>
          <w:bCs/>
          <w:sz w:val="28"/>
          <w:szCs w:val="28"/>
        </w:rPr>
        <w:t>Конкурсное испытание «Профессиональный кейс»</w:t>
      </w:r>
    </w:p>
    <w:p w14:paraId="11CF7D6C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Цель: оценка компетенции педагога-психолога по структурированию проблемы, анализу данных и нахождению оптимального решения.</w:t>
      </w:r>
    </w:p>
    <w:p w14:paraId="600B5719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Формат конкурсного испытания: Конкурсанту предстоит решить профессиональный кейс и презентовать его без использования мультимедийных средств. Решение профессионального кейса на определенной аудитории представляется в форме </w:t>
      </w:r>
      <w:r w:rsidR="008C1E80">
        <w:rPr>
          <w:sz w:val="28"/>
          <w:szCs w:val="28"/>
        </w:rPr>
        <w:t>очного</w:t>
      </w:r>
      <w:r w:rsidRPr="00B628E6">
        <w:rPr>
          <w:sz w:val="28"/>
          <w:szCs w:val="28"/>
        </w:rPr>
        <w:t xml:space="preserve"> мероприятия, иллюстрирующего психолого-педагогическую проблему и демонстрирующего анализ и оценку проблемной психолого-педагогической ситуации, решение проблемы и принятие решения. </w:t>
      </w:r>
    </w:p>
    <w:p w14:paraId="2E194322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Тематические направления конкурсного испытания</w:t>
      </w:r>
      <w:r w:rsidR="00F54DF3">
        <w:rPr>
          <w:sz w:val="28"/>
          <w:szCs w:val="28"/>
        </w:rPr>
        <w:t xml:space="preserve"> </w:t>
      </w:r>
      <w:r w:rsidR="00AA647E" w:rsidRPr="00DA7AC2">
        <w:rPr>
          <w:sz w:val="28"/>
          <w:szCs w:val="28"/>
        </w:rPr>
        <w:t xml:space="preserve">и </w:t>
      </w:r>
      <w:proofErr w:type="spellStart"/>
      <w:r w:rsidR="00AA647E" w:rsidRPr="00DA7AC2">
        <w:rPr>
          <w:sz w:val="28"/>
          <w:szCs w:val="28"/>
        </w:rPr>
        <w:t>тайменг</w:t>
      </w:r>
      <w:proofErr w:type="spellEnd"/>
      <w:r w:rsidRPr="00B628E6">
        <w:rPr>
          <w:sz w:val="28"/>
          <w:szCs w:val="28"/>
        </w:rPr>
        <w:t xml:space="preserve"> «Профессиональные кейсы» определяются Оргкомитетом и соответствуют положениям профессионального стандарта «Педагог-психолог (психолог в сфере образования)».</w:t>
      </w:r>
    </w:p>
    <w:p w14:paraId="1A313C28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Критерии оценки конкурсного испытания: </w:t>
      </w:r>
    </w:p>
    <w:p w14:paraId="6DDD84F9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соответствие теме;</w:t>
      </w:r>
    </w:p>
    <w:p w14:paraId="6643385E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результативность;</w:t>
      </w:r>
    </w:p>
    <w:p w14:paraId="3BD66E5A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содержательность и аргументированность;</w:t>
      </w:r>
    </w:p>
    <w:p w14:paraId="2C54445E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профессиональная компетентность;</w:t>
      </w:r>
    </w:p>
    <w:p w14:paraId="37CFA38A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культура речи.</w:t>
      </w:r>
    </w:p>
    <w:p w14:paraId="33C1B35C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Максимальное количество </w:t>
      </w:r>
      <w:r w:rsidR="00AA647E" w:rsidRPr="00DA7AC2">
        <w:rPr>
          <w:sz w:val="28"/>
          <w:szCs w:val="28"/>
        </w:rPr>
        <w:t xml:space="preserve">40 </w:t>
      </w:r>
      <w:r w:rsidRPr="00B628E6">
        <w:rPr>
          <w:sz w:val="28"/>
          <w:szCs w:val="28"/>
        </w:rPr>
        <w:t xml:space="preserve">баллов. </w:t>
      </w:r>
    </w:p>
    <w:p w14:paraId="290A9C2D" w14:textId="77777777" w:rsidR="009C6C59" w:rsidRPr="00B628E6" w:rsidRDefault="009C6C59" w:rsidP="00B628E6">
      <w:pPr>
        <w:ind w:firstLine="709"/>
        <w:jc w:val="both"/>
        <w:rPr>
          <w:b/>
          <w:bCs/>
          <w:sz w:val="28"/>
          <w:szCs w:val="28"/>
        </w:rPr>
      </w:pPr>
      <w:r w:rsidRPr="00B628E6">
        <w:rPr>
          <w:b/>
          <w:bCs/>
          <w:sz w:val="28"/>
          <w:szCs w:val="28"/>
        </w:rPr>
        <w:t xml:space="preserve">Второй тур </w:t>
      </w:r>
    </w:p>
    <w:p w14:paraId="17163654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Второй тур включает два конкурсных испытания: «Блиц-интервью», «Мастер-класс». </w:t>
      </w:r>
    </w:p>
    <w:p w14:paraId="4A2EEF09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b/>
          <w:bCs/>
          <w:sz w:val="28"/>
          <w:szCs w:val="28"/>
        </w:rPr>
        <w:t>Конкурсное испытание «Блиц-интервью»</w:t>
      </w:r>
    </w:p>
    <w:p w14:paraId="059500CB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Цель: демонстрация профессионального мастерства и трансляция инновационного психологического опыта. </w:t>
      </w:r>
    </w:p>
    <w:p w14:paraId="404C1B07" w14:textId="77777777" w:rsidR="009C6C59" w:rsidRPr="00B628E6" w:rsidRDefault="009C6C59" w:rsidP="00120FA7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Формат: испытание проводится в форме экспресс-интервью по актуальным проблемам психологии образования (в формате «вопрос-ответ»).</w:t>
      </w:r>
      <w:r w:rsidR="00F54DF3">
        <w:rPr>
          <w:sz w:val="28"/>
          <w:szCs w:val="28"/>
        </w:rPr>
        <w:t xml:space="preserve"> </w:t>
      </w:r>
      <w:r w:rsidRPr="00B628E6">
        <w:rPr>
          <w:sz w:val="28"/>
          <w:szCs w:val="28"/>
        </w:rPr>
        <w:lastRenderedPageBreak/>
        <w:t>Тематические направления конкурсного задания</w:t>
      </w:r>
      <w:r w:rsidR="00F54DF3">
        <w:rPr>
          <w:sz w:val="28"/>
          <w:szCs w:val="28"/>
        </w:rPr>
        <w:t xml:space="preserve"> </w:t>
      </w:r>
      <w:r w:rsidR="00AA647E" w:rsidRPr="00DA7AC2">
        <w:rPr>
          <w:sz w:val="28"/>
          <w:szCs w:val="28"/>
        </w:rPr>
        <w:t xml:space="preserve">и </w:t>
      </w:r>
      <w:proofErr w:type="spellStart"/>
      <w:r w:rsidR="00AA647E" w:rsidRPr="00DA7AC2">
        <w:rPr>
          <w:sz w:val="28"/>
          <w:szCs w:val="28"/>
        </w:rPr>
        <w:t>тайменг</w:t>
      </w:r>
      <w:proofErr w:type="spellEnd"/>
      <w:r w:rsidRPr="00B628E6">
        <w:rPr>
          <w:sz w:val="28"/>
          <w:szCs w:val="28"/>
        </w:rPr>
        <w:t xml:space="preserve"> определяются </w:t>
      </w:r>
      <w:r w:rsidR="00AA647E" w:rsidRPr="00DA7AC2">
        <w:rPr>
          <w:sz w:val="28"/>
          <w:szCs w:val="28"/>
        </w:rPr>
        <w:t>Оргкомитетом</w:t>
      </w:r>
      <w:r w:rsidR="00F54DF3">
        <w:rPr>
          <w:sz w:val="28"/>
          <w:szCs w:val="28"/>
        </w:rPr>
        <w:t xml:space="preserve"> </w:t>
      </w:r>
      <w:r w:rsidRPr="00B628E6">
        <w:rPr>
          <w:sz w:val="28"/>
          <w:szCs w:val="28"/>
        </w:rPr>
        <w:t>в соответствии с положениями профессионального стандарта «Педагог-психолог (психолог в сфере образования)» и спецификой деятельности педагога-психолога на разных уровнях образования.</w:t>
      </w:r>
    </w:p>
    <w:p w14:paraId="42B5A69F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Критерии оценивания: </w:t>
      </w:r>
    </w:p>
    <w:p w14:paraId="4DC5FBC0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глубина раскрытия проблемы и убедительность суждений; </w:t>
      </w:r>
    </w:p>
    <w:p w14:paraId="3F57D45C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аргументация собственного мнения; </w:t>
      </w:r>
    </w:p>
    <w:p w14:paraId="277A9E92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логичность изложения, грамотность; </w:t>
      </w:r>
    </w:p>
    <w:p w14:paraId="26221604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общая куль</w:t>
      </w:r>
      <w:r w:rsidR="00120FA7">
        <w:rPr>
          <w:sz w:val="28"/>
          <w:szCs w:val="28"/>
        </w:rPr>
        <w:t>тура и коммуникативные качества.</w:t>
      </w:r>
    </w:p>
    <w:p w14:paraId="04B35C2B" w14:textId="77777777" w:rsidR="009C6C59" w:rsidRPr="00B628E6" w:rsidRDefault="00AA647E" w:rsidP="00B6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</w:t>
      </w:r>
      <w:r w:rsidRPr="00DA7AC2">
        <w:rPr>
          <w:sz w:val="28"/>
          <w:szCs w:val="28"/>
        </w:rPr>
        <w:t>40</w:t>
      </w:r>
      <w:r w:rsidR="00F54DF3">
        <w:rPr>
          <w:sz w:val="28"/>
          <w:szCs w:val="28"/>
        </w:rPr>
        <w:t xml:space="preserve"> </w:t>
      </w:r>
      <w:r w:rsidR="009C6C59" w:rsidRPr="00B628E6">
        <w:rPr>
          <w:sz w:val="28"/>
          <w:szCs w:val="28"/>
        </w:rPr>
        <w:t>баллов.</w:t>
      </w:r>
    </w:p>
    <w:p w14:paraId="6FE38063" w14:textId="77777777" w:rsidR="009C6C59" w:rsidRPr="00B628E6" w:rsidRDefault="009C6C59" w:rsidP="00B628E6">
      <w:pPr>
        <w:ind w:firstLine="709"/>
        <w:jc w:val="both"/>
        <w:rPr>
          <w:b/>
          <w:bCs/>
          <w:sz w:val="28"/>
          <w:szCs w:val="28"/>
        </w:rPr>
      </w:pPr>
      <w:r w:rsidRPr="00B628E6">
        <w:rPr>
          <w:b/>
          <w:bCs/>
          <w:sz w:val="28"/>
          <w:szCs w:val="28"/>
        </w:rPr>
        <w:t>Конкурсное испытание «Мастер-класс»</w:t>
      </w:r>
    </w:p>
    <w:p w14:paraId="05C13A99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Цель: демонстрация профессионального мастерства в области презентации и трансляции инновационного психологического опыта в ситуации профессионального взаимодействия. </w:t>
      </w:r>
    </w:p>
    <w:p w14:paraId="60F1B0F5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Формат: публичное выступление, демонстрирующее опыт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 Тема мастер-класса и категория участников образовательных отношений (родители, педагоги) определяется участником самостоятельно на основе положений профессионального стандарта «Педагог-психолог (психолог в сфере образования)». </w:t>
      </w:r>
    </w:p>
    <w:p w14:paraId="331E9BBE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Очередность выступления определяется расписанием, утвержденным Оргкомитетом. </w:t>
      </w:r>
    </w:p>
    <w:p w14:paraId="3849A1B7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Регламент конкурсного испытания: проведение мастер-класса – </w:t>
      </w:r>
      <w:r w:rsidR="008C1E80" w:rsidRPr="00DA7AC2">
        <w:rPr>
          <w:sz w:val="28"/>
          <w:szCs w:val="28"/>
        </w:rPr>
        <w:t xml:space="preserve">45 </w:t>
      </w:r>
      <w:r w:rsidRPr="00B628E6">
        <w:rPr>
          <w:sz w:val="28"/>
          <w:szCs w:val="28"/>
        </w:rPr>
        <w:t xml:space="preserve">минут; ответы на вопросы членов жюри – до </w:t>
      </w:r>
      <w:r w:rsidR="008C1E80" w:rsidRPr="00DA7AC2">
        <w:rPr>
          <w:sz w:val="28"/>
          <w:szCs w:val="28"/>
        </w:rPr>
        <w:t>15</w:t>
      </w:r>
      <w:r w:rsidR="00F54DF3">
        <w:rPr>
          <w:sz w:val="28"/>
          <w:szCs w:val="28"/>
        </w:rPr>
        <w:t xml:space="preserve"> </w:t>
      </w:r>
      <w:r w:rsidRPr="00B628E6">
        <w:rPr>
          <w:sz w:val="28"/>
          <w:szCs w:val="28"/>
        </w:rPr>
        <w:t xml:space="preserve">минут. </w:t>
      </w:r>
    </w:p>
    <w:p w14:paraId="7BCDAD36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Критерии оценки конкурсного испытания: </w:t>
      </w:r>
    </w:p>
    <w:p w14:paraId="1C7AF89D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эффективность и результативность (умение проанализировать результаты своей деятельности, наличие четкого алгоритма (фазы, этапа, процедуры), наличие оригинальных приемов актуализации, </w:t>
      </w:r>
      <w:proofErr w:type="spellStart"/>
      <w:r w:rsidRPr="00B628E6">
        <w:rPr>
          <w:sz w:val="28"/>
          <w:szCs w:val="28"/>
        </w:rPr>
        <w:t>проблематизации</w:t>
      </w:r>
      <w:proofErr w:type="spellEnd"/>
      <w:r w:rsidRPr="00B628E6">
        <w:rPr>
          <w:sz w:val="28"/>
          <w:szCs w:val="28"/>
        </w:rPr>
        <w:t xml:space="preserve">, приемов поиска и открытия, рефлексии); </w:t>
      </w:r>
    </w:p>
    <w:p w14:paraId="34A06C96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обоснованность (актуальность и научность содержания, способность к обобщению); </w:t>
      </w:r>
    </w:p>
    <w:p w14:paraId="09729043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>умение транслировать (передать) свой опыт работы;</w:t>
      </w:r>
    </w:p>
    <w:p w14:paraId="0B14FEAF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общая культура и коммуникативные качества (эрудиция, нестандартность мышления, стиль общения, способность к импровизации). </w:t>
      </w:r>
    </w:p>
    <w:p w14:paraId="3F7B36B9" w14:textId="77777777" w:rsidR="009C6C59" w:rsidRPr="00DA7AC2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Максимальное количество </w:t>
      </w:r>
      <w:r w:rsidR="00AA647E" w:rsidRPr="00DA7AC2">
        <w:rPr>
          <w:sz w:val="28"/>
          <w:szCs w:val="28"/>
        </w:rPr>
        <w:t>40 баллов.</w:t>
      </w:r>
    </w:p>
    <w:p w14:paraId="74EF250E" w14:textId="77777777" w:rsidR="009C6C59" w:rsidRPr="00B628E6" w:rsidRDefault="009C6C59" w:rsidP="00B628E6">
      <w:pPr>
        <w:ind w:firstLine="709"/>
        <w:jc w:val="both"/>
        <w:rPr>
          <w:b/>
          <w:bCs/>
          <w:sz w:val="28"/>
          <w:szCs w:val="28"/>
        </w:rPr>
      </w:pPr>
      <w:r w:rsidRPr="00B628E6">
        <w:rPr>
          <w:b/>
          <w:bCs/>
          <w:sz w:val="28"/>
          <w:szCs w:val="28"/>
        </w:rPr>
        <w:t xml:space="preserve">Третий тур </w:t>
      </w:r>
    </w:p>
    <w:p w14:paraId="156D7FBA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Третий тур включает одно конкурсное испытание «Пресс-конференция». </w:t>
      </w:r>
    </w:p>
    <w:p w14:paraId="24C9BCF1" w14:textId="77777777" w:rsidR="009C6C59" w:rsidRPr="00B628E6" w:rsidRDefault="009C6C59" w:rsidP="00B628E6">
      <w:pPr>
        <w:ind w:firstLine="709"/>
        <w:jc w:val="both"/>
        <w:rPr>
          <w:b/>
          <w:bCs/>
          <w:sz w:val="28"/>
          <w:szCs w:val="28"/>
        </w:rPr>
      </w:pPr>
      <w:r w:rsidRPr="00B628E6">
        <w:rPr>
          <w:b/>
          <w:bCs/>
          <w:sz w:val="28"/>
          <w:szCs w:val="28"/>
        </w:rPr>
        <w:t xml:space="preserve">Конкурсное испытание «Пресс-конференция» </w:t>
      </w:r>
    </w:p>
    <w:p w14:paraId="6A623022" w14:textId="77777777" w:rsidR="009C6C59" w:rsidRPr="00DA7AC2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Цель: демонстрация способности </w:t>
      </w:r>
      <w:r w:rsidR="00F54DF3">
        <w:rPr>
          <w:sz w:val="28"/>
          <w:szCs w:val="28"/>
        </w:rPr>
        <w:t>К</w:t>
      </w:r>
      <w:r w:rsidRPr="00B628E6">
        <w:rPr>
          <w:sz w:val="28"/>
          <w:szCs w:val="28"/>
        </w:rPr>
        <w:t xml:space="preserve">онкурсантов к конструктивному диалогу со всеми участниками образовательных отношений и представителями общественности по актуальным вопросам </w:t>
      </w:r>
      <w:r w:rsidR="00AA647E" w:rsidRPr="00DA7AC2">
        <w:rPr>
          <w:sz w:val="28"/>
          <w:szCs w:val="28"/>
        </w:rPr>
        <w:t>психолого-</w:t>
      </w:r>
      <w:r w:rsidR="00AA647E" w:rsidRPr="00DA7AC2">
        <w:rPr>
          <w:sz w:val="28"/>
          <w:szCs w:val="28"/>
        </w:rPr>
        <w:lastRenderedPageBreak/>
        <w:t>педагогического сопровождения образовательного процесса.</w:t>
      </w:r>
    </w:p>
    <w:p w14:paraId="53DD663C" w14:textId="5C56A93E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Формат конкурсного испытания: пресс-конференция, в ходе которой финалисты </w:t>
      </w:r>
      <w:r w:rsidR="00C76477">
        <w:rPr>
          <w:sz w:val="28"/>
          <w:szCs w:val="28"/>
        </w:rPr>
        <w:t>р</w:t>
      </w:r>
      <w:r w:rsidR="00120FA7">
        <w:rPr>
          <w:sz w:val="28"/>
          <w:szCs w:val="28"/>
        </w:rPr>
        <w:t>е</w:t>
      </w:r>
      <w:r w:rsidR="00F54DF3">
        <w:rPr>
          <w:sz w:val="28"/>
          <w:szCs w:val="28"/>
        </w:rPr>
        <w:t>гионального</w:t>
      </w:r>
      <w:r w:rsidRPr="00B628E6">
        <w:rPr>
          <w:sz w:val="28"/>
          <w:szCs w:val="28"/>
        </w:rPr>
        <w:t xml:space="preserve"> конкурса представляют свою позицию по актуальным проблемам </w:t>
      </w:r>
      <w:r w:rsidR="00114C34" w:rsidRPr="00DA7AC2">
        <w:rPr>
          <w:sz w:val="28"/>
          <w:szCs w:val="28"/>
        </w:rPr>
        <w:t>психолого-педагогического сопровождения образовательного процесса</w:t>
      </w:r>
      <w:r w:rsidRPr="00DA7AC2">
        <w:rPr>
          <w:sz w:val="28"/>
          <w:szCs w:val="28"/>
        </w:rPr>
        <w:t>.</w:t>
      </w:r>
      <w:r w:rsidRPr="00B628E6">
        <w:rPr>
          <w:sz w:val="28"/>
          <w:szCs w:val="28"/>
        </w:rPr>
        <w:t xml:space="preserve"> Общение с финалистами Конкурса регламентируются модератором. </w:t>
      </w:r>
    </w:p>
    <w:p w14:paraId="6FA7FC7D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Регламент конкурсного испытания: пресс-конференция продолжительностью до 90 минут. </w:t>
      </w:r>
    </w:p>
    <w:p w14:paraId="1A8E2872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Критерии оценки конкурсного испытания: </w:t>
      </w:r>
    </w:p>
    <w:p w14:paraId="5AB25995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ценностные основания и аргументированность профессионально-личностной позиции; </w:t>
      </w:r>
    </w:p>
    <w:p w14:paraId="07237D81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масштабность видения </w:t>
      </w:r>
      <w:r w:rsidR="00114C34" w:rsidRPr="00DA7AC2">
        <w:rPr>
          <w:sz w:val="28"/>
          <w:szCs w:val="28"/>
        </w:rPr>
        <w:t>задач</w:t>
      </w:r>
      <w:r w:rsidRPr="00B628E6">
        <w:rPr>
          <w:sz w:val="28"/>
          <w:szCs w:val="28"/>
        </w:rPr>
        <w:t xml:space="preserve">и нестандартность предлагаемых решений; </w:t>
      </w:r>
    </w:p>
    <w:p w14:paraId="77925F34" w14:textId="77777777" w:rsidR="009C6C59" w:rsidRPr="00B628E6" w:rsidRDefault="009C6C59" w:rsidP="00B628E6">
      <w:pPr>
        <w:ind w:firstLine="709"/>
        <w:jc w:val="both"/>
        <w:rPr>
          <w:sz w:val="28"/>
          <w:szCs w:val="28"/>
        </w:rPr>
      </w:pPr>
      <w:r w:rsidRPr="00B628E6">
        <w:rPr>
          <w:sz w:val="28"/>
          <w:szCs w:val="28"/>
        </w:rPr>
        <w:t xml:space="preserve">коммуникативная культура, грамотность речи, конструктивность позиции. </w:t>
      </w:r>
    </w:p>
    <w:p w14:paraId="455B4793" w14:textId="77777777" w:rsidR="009C6C59" w:rsidRPr="00AA647E" w:rsidRDefault="009C6C59" w:rsidP="00B628E6">
      <w:pPr>
        <w:ind w:firstLine="709"/>
        <w:jc w:val="both"/>
        <w:rPr>
          <w:color w:val="FF0000"/>
          <w:sz w:val="28"/>
          <w:szCs w:val="28"/>
        </w:rPr>
      </w:pPr>
      <w:r w:rsidRPr="00B628E6">
        <w:rPr>
          <w:sz w:val="28"/>
          <w:szCs w:val="28"/>
        </w:rPr>
        <w:t xml:space="preserve">Максимальное количество </w:t>
      </w:r>
      <w:r w:rsidR="00AA647E" w:rsidRPr="00DA7AC2">
        <w:rPr>
          <w:sz w:val="28"/>
          <w:szCs w:val="28"/>
        </w:rPr>
        <w:t>40 баллов</w:t>
      </w:r>
      <w:r w:rsidR="00AA647E">
        <w:rPr>
          <w:color w:val="FF0000"/>
          <w:sz w:val="28"/>
          <w:szCs w:val="28"/>
        </w:rPr>
        <w:t>.</w:t>
      </w:r>
    </w:p>
    <w:p w14:paraId="59D5ABA4" w14:textId="77777777" w:rsidR="009C6C59" w:rsidRDefault="009C6C59" w:rsidP="009C6C59">
      <w:pPr>
        <w:pStyle w:val="a4"/>
        <w:tabs>
          <w:tab w:val="left" w:pos="1414"/>
        </w:tabs>
        <w:ind w:left="709" w:right="105" w:firstLine="0"/>
        <w:contextualSpacing/>
        <w:rPr>
          <w:sz w:val="28"/>
          <w:szCs w:val="28"/>
        </w:rPr>
      </w:pPr>
    </w:p>
    <w:p w14:paraId="7526993A" w14:textId="77777777" w:rsidR="002F28C0" w:rsidRDefault="007B571B" w:rsidP="00936FEF">
      <w:pPr>
        <w:pStyle w:val="a4"/>
        <w:numPr>
          <w:ilvl w:val="0"/>
          <w:numId w:val="17"/>
        </w:numPr>
        <w:tabs>
          <w:tab w:val="left" w:pos="567"/>
        </w:tabs>
        <w:contextualSpacing/>
        <w:jc w:val="center"/>
        <w:rPr>
          <w:b/>
          <w:sz w:val="28"/>
        </w:rPr>
      </w:pPr>
      <w:r w:rsidRPr="002403C6">
        <w:rPr>
          <w:b/>
          <w:sz w:val="28"/>
        </w:rPr>
        <w:t xml:space="preserve">Организация работы жюри </w:t>
      </w:r>
      <w:r w:rsidR="007E6E53" w:rsidRPr="002403C6">
        <w:rPr>
          <w:b/>
          <w:sz w:val="28"/>
        </w:rPr>
        <w:t>Конкурса</w:t>
      </w:r>
    </w:p>
    <w:p w14:paraId="64D1406D" w14:textId="77777777" w:rsidR="00936FEF" w:rsidRPr="00936FEF" w:rsidRDefault="00936FEF" w:rsidP="00936FEF">
      <w:pPr>
        <w:tabs>
          <w:tab w:val="left" w:pos="567"/>
        </w:tabs>
        <w:contextualSpacing/>
        <w:rPr>
          <w:b/>
          <w:sz w:val="28"/>
        </w:rPr>
      </w:pPr>
    </w:p>
    <w:p w14:paraId="4AA18743" w14:textId="77777777" w:rsidR="007B571B" w:rsidRPr="002403C6" w:rsidRDefault="00DA7AC2" w:rsidP="00F54DF3">
      <w:pPr>
        <w:ind w:firstLine="709"/>
        <w:jc w:val="both"/>
        <w:rPr>
          <w:sz w:val="28"/>
          <w:szCs w:val="28"/>
        </w:rPr>
      </w:pPr>
      <w:r w:rsidRPr="00DA7AC2">
        <w:rPr>
          <w:sz w:val="28"/>
        </w:rPr>
        <w:t>6</w:t>
      </w:r>
      <w:r w:rsidR="007B571B" w:rsidRPr="002403C6">
        <w:rPr>
          <w:sz w:val="28"/>
        </w:rPr>
        <w:t xml:space="preserve">.1. </w:t>
      </w:r>
      <w:r w:rsidR="007B571B" w:rsidRPr="002403C6">
        <w:rPr>
          <w:sz w:val="28"/>
          <w:szCs w:val="28"/>
        </w:rPr>
        <w:t>Для оценивания конкурсных мероприятий заочного и очного этапов Конкурса формируется жюри.</w:t>
      </w:r>
    </w:p>
    <w:p w14:paraId="31CF043C" w14:textId="08FC67A3" w:rsidR="007B571B" w:rsidRPr="002403C6" w:rsidRDefault="00DA7AC2" w:rsidP="00F54DF3">
      <w:pPr>
        <w:ind w:firstLine="709"/>
        <w:jc w:val="both"/>
        <w:rPr>
          <w:sz w:val="28"/>
          <w:szCs w:val="28"/>
        </w:rPr>
      </w:pPr>
      <w:r w:rsidRPr="00DA7AC2">
        <w:rPr>
          <w:sz w:val="28"/>
          <w:szCs w:val="28"/>
        </w:rPr>
        <w:t>6</w:t>
      </w:r>
      <w:r w:rsidR="007B571B" w:rsidRPr="002403C6">
        <w:rPr>
          <w:sz w:val="28"/>
          <w:szCs w:val="28"/>
        </w:rPr>
        <w:t>.2.</w:t>
      </w:r>
      <w:r w:rsidR="00E01B8A">
        <w:rPr>
          <w:sz w:val="28"/>
          <w:szCs w:val="28"/>
        </w:rPr>
        <w:t xml:space="preserve"> </w:t>
      </w:r>
      <w:r w:rsidR="007B571B" w:rsidRPr="002403C6">
        <w:rPr>
          <w:sz w:val="28"/>
          <w:szCs w:val="28"/>
        </w:rPr>
        <w:t>Персональный состав жюри Конкурса утвержда</w:t>
      </w:r>
      <w:r w:rsidR="00F54DF3">
        <w:rPr>
          <w:sz w:val="28"/>
          <w:szCs w:val="28"/>
        </w:rPr>
        <w:t>е</w:t>
      </w:r>
      <w:r w:rsidR="007B571B" w:rsidRPr="002403C6">
        <w:rPr>
          <w:sz w:val="28"/>
          <w:szCs w:val="28"/>
        </w:rPr>
        <w:t xml:space="preserve">тся приказом Министерства. </w:t>
      </w:r>
    </w:p>
    <w:p w14:paraId="6DE2450A" w14:textId="77777777" w:rsidR="007B571B" w:rsidRPr="002403C6" w:rsidRDefault="00DA7AC2" w:rsidP="00F54DF3">
      <w:pPr>
        <w:ind w:firstLine="709"/>
        <w:jc w:val="both"/>
        <w:rPr>
          <w:sz w:val="28"/>
          <w:szCs w:val="28"/>
        </w:rPr>
      </w:pPr>
      <w:r w:rsidRPr="00DA7AC2">
        <w:rPr>
          <w:sz w:val="28"/>
          <w:szCs w:val="28"/>
        </w:rPr>
        <w:t>6</w:t>
      </w:r>
      <w:r w:rsidR="007B571B" w:rsidRPr="002403C6">
        <w:rPr>
          <w:sz w:val="28"/>
          <w:szCs w:val="28"/>
        </w:rPr>
        <w:t xml:space="preserve">.3. Жюри Конкурса включает </w:t>
      </w:r>
      <w:r w:rsidR="00227BF0" w:rsidRPr="002403C6">
        <w:rPr>
          <w:sz w:val="28"/>
          <w:szCs w:val="28"/>
        </w:rPr>
        <w:t>П</w:t>
      </w:r>
      <w:r w:rsidR="007B571B" w:rsidRPr="002403C6">
        <w:rPr>
          <w:sz w:val="28"/>
          <w:szCs w:val="28"/>
        </w:rPr>
        <w:t xml:space="preserve">редседателя и членов жюри. </w:t>
      </w:r>
    </w:p>
    <w:p w14:paraId="1C7F8945" w14:textId="77777777" w:rsidR="002403C6" w:rsidRPr="00DA7AC2" w:rsidRDefault="00DA7AC2" w:rsidP="00F54D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F54DF3">
        <w:rPr>
          <w:sz w:val="28"/>
          <w:szCs w:val="28"/>
          <w:lang w:eastAsia="ru-RU"/>
        </w:rPr>
        <w:t>6</w:t>
      </w:r>
      <w:r w:rsidR="00BB3CA6" w:rsidRPr="00DA7AC2">
        <w:rPr>
          <w:sz w:val="28"/>
          <w:szCs w:val="28"/>
          <w:lang w:eastAsia="ru-RU"/>
        </w:rPr>
        <w:t xml:space="preserve">.4. </w:t>
      </w:r>
      <w:r w:rsidR="004F7307" w:rsidRPr="00DA7AC2">
        <w:rPr>
          <w:sz w:val="28"/>
          <w:szCs w:val="28"/>
          <w:lang w:eastAsia="ru-RU"/>
        </w:rPr>
        <w:t>Ж</w:t>
      </w:r>
      <w:r w:rsidR="002403C6" w:rsidRPr="00DA7AC2">
        <w:rPr>
          <w:sz w:val="28"/>
          <w:szCs w:val="28"/>
          <w:lang w:eastAsia="ru-RU"/>
        </w:rPr>
        <w:t>юри осуществляет:</w:t>
      </w:r>
    </w:p>
    <w:p w14:paraId="63C1E0A0" w14:textId="1F529A76" w:rsidR="002403C6" w:rsidRPr="00F54DF3" w:rsidRDefault="002403C6" w:rsidP="00C76477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eastAsia="ru-RU"/>
        </w:rPr>
      </w:pPr>
      <w:r w:rsidRPr="00F54DF3">
        <w:rPr>
          <w:sz w:val="28"/>
          <w:szCs w:val="28"/>
          <w:lang w:eastAsia="ru-RU"/>
        </w:rPr>
        <w:t>оценку конкурсных материалов в соответствии с критериями, утвержденными настоящим По</w:t>
      </w:r>
      <w:r w:rsidR="00C76477">
        <w:rPr>
          <w:sz w:val="28"/>
          <w:szCs w:val="28"/>
          <w:lang w:eastAsia="ru-RU"/>
        </w:rPr>
        <w:t>рядком</w:t>
      </w:r>
      <w:r w:rsidRPr="00F54DF3">
        <w:rPr>
          <w:sz w:val="28"/>
          <w:szCs w:val="28"/>
          <w:lang w:eastAsia="ru-RU"/>
        </w:rPr>
        <w:t>;</w:t>
      </w:r>
    </w:p>
    <w:p w14:paraId="1FD33BAF" w14:textId="77777777" w:rsidR="002403C6" w:rsidRPr="00DA7AC2" w:rsidRDefault="002403C6" w:rsidP="00F54DF3">
      <w:pPr>
        <w:pStyle w:val="a4"/>
        <w:shd w:val="clear" w:color="auto" w:fill="FFFFFF"/>
        <w:tabs>
          <w:tab w:val="left" w:pos="851"/>
        </w:tabs>
        <w:ind w:left="0" w:firstLine="709"/>
        <w:rPr>
          <w:sz w:val="28"/>
          <w:szCs w:val="28"/>
          <w:lang w:eastAsia="ru-RU"/>
        </w:rPr>
      </w:pPr>
      <w:r w:rsidRPr="00DA7AC2">
        <w:rPr>
          <w:sz w:val="28"/>
          <w:szCs w:val="28"/>
          <w:lang w:eastAsia="ru-RU"/>
        </w:rPr>
        <w:t>отбор участников очного тура из числа конкурсантов заочного тура;</w:t>
      </w:r>
    </w:p>
    <w:p w14:paraId="05A56F16" w14:textId="77777777" w:rsidR="002403C6" w:rsidRPr="00F54DF3" w:rsidRDefault="002403C6" w:rsidP="00F54DF3">
      <w:pPr>
        <w:shd w:val="clear" w:color="auto" w:fill="FFFFFF"/>
        <w:tabs>
          <w:tab w:val="left" w:pos="851"/>
        </w:tabs>
        <w:ind w:firstLine="709"/>
        <w:rPr>
          <w:sz w:val="28"/>
          <w:szCs w:val="28"/>
          <w:lang w:eastAsia="ru-RU"/>
        </w:rPr>
      </w:pPr>
      <w:r w:rsidRPr="00F54DF3">
        <w:rPr>
          <w:sz w:val="28"/>
          <w:szCs w:val="28"/>
          <w:lang w:eastAsia="ru-RU"/>
        </w:rPr>
        <w:t>определение победителя Конкурса в рамках проведения конкурсных испытаний очного тура.</w:t>
      </w:r>
    </w:p>
    <w:p w14:paraId="36A34F8C" w14:textId="77777777" w:rsidR="002403C6" w:rsidRPr="00DA7AC2" w:rsidRDefault="00DA7AC2" w:rsidP="00F54D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A7AC2">
        <w:rPr>
          <w:sz w:val="28"/>
          <w:szCs w:val="28"/>
          <w:lang w:eastAsia="ru-RU"/>
        </w:rPr>
        <w:t>6</w:t>
      </w:r>
      <w:r w:rsidR="00BB3CA6" w:rsidRPr="00DA7AC2">
        <w:rPr>
          <w:sz w:val="28"/>
          <w:szCs w:val="28"/>
          <w:lang w:eastAsia="ru-RU"/>
        </w:rPr>
        <w:t>.5.</w:t>
      </w:r>
      <w:r w:rsidR="002403C6" w:rsidRPr="00DA7AC2">
        <w:rPr>
          <w:sz w:val="28"/>
          <w:szCs w:val="28"/>
          <w:lang w:eastAsia="ru-RU"/>
        </w:rPr>
        <w:t xml:space="preserve"> Результатом работы </w:t>
      </w:r>
      <w:r w:rsidR="004F7307" w:rsidRPr="00DA7AC2">
        <w:rPr>
          <w:sz w:val="28"/>
          <w:szCs w:val="28"/>
          <w:lang w:eastAsia="ru-RU"/>
        </w:rPr>
        <w:t>жюри</w:t>
      </w:r>
      <w:r w:rsidR="002403C6" w:rsidRPr="00DA7AC2">
        <w:rPr>
          <w:sz w:val="28"/>
          <w:szCs w:val="28"/>
          <w:lang w:eastAsia="ru-RU"/>
        </w:rPr>
        <w:t xml:space="preserve"> являются заполненные и подписанные после прохождения каждого конкурсного испытания оценочные ведомости, которые заверяются подписью председателя </w:t>
      </w:r>
      <w:r w:rsidR="004F7307" w:rsidRPr="00DA7AC2">
        <w:rPr>
          <w:sz w:val="28"/>
          <w:szCs w:val="28"/>
          <w:lang w:eastAsia="ru-RU"/>
        </w:rPr>
        <w:t>жюри</w:t>
      </w:r>
      <w:r w:rsidR="002403C6" w:rsidRPr="00DA7AC2">
        <w:rPr>
          <w:sz w:val="28"/>
          <w:szCs w:val="28"/>
          <w:lang w:eastAsia="ru-RU"/>
        </w:rPr>
        <w:t>.</w:t>
      </w:r>
    </w:p>
    <w:p w14:paraId="322F7C4F" w14:textId="77777777" w:rsidR="002403C6" w:rsidRPr="00DA7AC2" w:rsidRDefault="00DA7AC2" w:rsidP="00F54DF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DA7AC2">
        <w:rPr>
          <w:sz w:val="28"/>
          <w:szCs w:val="28"/>
          <w:lang w:eastAsia="ru-RU"/>
        </w:rPr>
        <w:t>6</w:t>
      </w:r>
      <w:r w:rsidR="00BB3CA6" w:rsidRPr="00DA7AC2">
        <w:rPr>
          <w:sz w:val="28"/>
          <w:szCs w:val="28"/>
          <w:lang w:eastAsia="ru-RU"/>
        </w:rPr>
        <w:t xml:space="preserve">.6. </w:t>
      </w:r>
      <w:r w:rsidR="004F7307" w:rsidRPr="00DA7AC2">
        <w:rPr>
          <w:sz w:val="28"/>
          <w:szCs w:val="28"/>
          <w:lang w:eastAsia="ru-RU"/>
        </w:rPr>
        <w:t>Решение жюри</w:t>
      </w:r>
      <w:r w:rsidR="002403C6" w:rsidRPr="00DA7AC2">
        <w:rPr>
          <w:sz w:val="28"/>
          <w:szCs w:val="28"/>
          <w:lang w:eastAsia="ru-RU"/>
        </w:rPr>
        <w:t xml:space="preserve"> оформляется протоколом и подписывается председателем. Протоколы Конкурса являются документами, подтверждающими правомерность решений </w:t>
      </w:r>
      <w:r w:rsidR="004F7307" w:rsidRPr="00DA7AC2">
        <w:rPr>
          <w:sz w:val="28"/>
          <w:szCs w:val="28"/>
          <w:lang w:eastAsia="ru-RU"/>
        </w:rPr>
        <w:t>жюри</w:t>
      </w:r>
      <w:r w:rsidR="002403C6" w:rsidRPr="00DA7AC2">
        <w:rPr>
          <w:sz w:val="28"/>
          <w:szCs w:val="28"/>
          <w:lang w:eastAsia="ru-RU"/>
        </w:rPr>
        <w:t>, и могут быть использованы для разрешения разногласий заинтересованных лиц.</w:t>
      </w:r>
    </w:p>
    <w:p w14:paraId="62C0C35B" w14:textId="77777777" w:rsidR="002403C6" w:rsidRPr="002403C6" w:rsidRDefault="00DA7AC2" w:rsidP="00F54DF3">
      <w:pPr>
        <w:ind w:firstLine="709"/>
        <w:jc w:val="both"/>
        <w:rPr>
          <w:sz w:val="28"/>
          <w:szCs w:val="28"/>
        </w:rPr>
      </w:pPr>
      <w:r w:rsidRPr="00DA7AC2">
        <w:rPr>
          <w:sz w:val="28"/>
          <w:szCs w:val="28"/>
        </w:rPr>
        <w:t>6</w:t>
      </w:r>
      <w:r w:rsidR="002403C6" w:rsidRPr="002403C6">
        <w:rPr>
          <w:sz w:val="28"/>
          <w:szCs w:val="28"/>
        </w:rPr>
        <w:t xml:space="preserve">.7. Все члены жюри Конкурса обладают равными правами. Каждый член жюри имеет один решающий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 </w:t>
      </w:r>
    </w:p>
    <w:p w14:paraId="1813600A" w14:textId="77777777" w:rsidR="007B571B" w:rsidRPr="001967B0" w:rsidRDefault="007B571B" w:rsidP="007B571B">
      <w:pPr>
        <w:ind w:firstLine="567"/>
        <w:jc w:val="both"/>
        <w:rPr>
          <w:sz w:val="28"/>
          <w:szCs w:val="28"/>
        </w:rPr>
      </w:pPr>
    </w:p>
    <w:p w14:paraId="3A581B47" w14:textId="77777777" w:rsidR="007B571B" w:rsidRPr="00936FEF" w:rsidRDefault="007B571B" w:rsidP="00936FEF">
      <w:pPr>
        <w:pStyle w:val="a4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936FEF">
        <w:rPr>
          <w:b/>
          <w:sz w:val="28"/>
          <w:szCs w:val="28"/>
        </w:rPr>
        <w:t>Определение победителей Конкурса</w:t>
      </w:r>
    </w:p>
    <w:p w14:paraId="611B3CBF" w14:textId="77777777" w:rsidR="00936FEF" w:rsidRPr="00936FEF" w:rsidRDefault="00936FEF" w:rsidP="00936FEF">
      <w:pPr>
        <w:pStyle w:val="a4"/>
        <w:ind w:left="432" w:firstLine="0"/>
        <w:rPr>
          <w:b/>
          <w:sz w:val="28"/>
          <w:szCs w:val="28"/>
        </w:rPr>
      </w:pPr>
    </w:p>
    <w:p w14:paraId="6CF64FF0" w14:textId="77777777" w:rsidR="007B571B" w:rsidRPr="00BB3CA6" w:rsidRDefault="00DA7AC2" w:rsidP="007B571B">
      <w:pPr>
        <w:ind w:firstLine="567"/>
        <w:jc w:val="both"/>
        <w:rPr>
          <w:sz w:val="28"/>
          <w:szCs w:val="28"/>
        </w:rPr>
      </w:pPr>
      <w:r w:rsidRPr="00DA7AC2">
        <w:rPr>
          <w:sz w:val="28"/>
          <w:szCs w:val="28"/>
        </w:rPr>
        <w:t>7</w:t>
      </w:r>
      <w:r w:rsidR="007B571B" w:rsidRPr="00BB3CA6">
        <w:rPr>
          <w:sz w:val="28"/>
          <w:szCs w:val="28"/>
        </w:rPr>
        <w:t>.1. Подсчет количества баллов, выставленных каждому Конкурса</w:t>
      </w:r>
      <w:r w:rsidR="000C6DE1">
        <w:rPr>
          <w:sz w:val="28"/>
          <w:szCs w:val="28"/>
        </w:rPr>
        <w:t>нту</w:t>
      </w:r>
      <w:r w:rsidR="007B571B" w:rsidRPr="00BB3CA6">
        <w:rPr>
          <w:sz w:val="28"/>
          <w:szCs w:val="28"/>
        </w:rPr>
        <w:t xml:space="preserve">, </w:t>
      </w:r>
      <w:r w:rsidR="007B571B" w:rsidRPr="00BB3CA6">
        <w:rPr>
          <w:sz w:val="28"/>
          <w:szCs w:val="28"/>
        </w:rPr>
        <w:lastRenderedPageBreak/>
        <w:t xml:space="preserve">включает следующие этапы: </w:t>
      </w:r>
    </w:p>
    <w:p w14:paraId="4065A140" w14:textId="77777777" w:rsidR="007B571B" w:rsidRPr="00BB3CA6" w:rsidRDefault="007B571B" w:rsidP="007B571B">
      <w:pPr>
        <w:ind w:firstLine="567"/>
        <w:jc w:val="both"/>
        <w:rPr>
          <w:sz w:val="28"/>
          <w:szCs w:val="28"/>
        </w:rPr>
      </w:pPr>
      <w:r w:rsidRPr="00BB3CA6">
        <w:rPr>
          <w:sz w:val="28"/>
          <w:szCs w:val="28"/>
        </w:rPr>
        <w:t xml:space="preserve">по итогам первого тура </w:t>
      </w:r>
      <w:r w:rsidR="000C6DE1">
        <w:rPr>
          <w:sz w:val="28"/>
          <w:szCs w:val="28"/>
        </w:rPr>
        <w:t>К</w:t>
      </w:r>
      <w:r w:rsidRPr="00BB3CA6">
        <w:rPr>
          <w:sz w:val="28"/>
          <w:szCs w:val="28"/>
        </w:rPr>
        <w:t xml:space="preserve">онкурсанту выставляется оценка, представляющая собой сумму средних арифметических баллов, начисленных ему за каждое конкурсное испытание членами жюри; </w:t>
      </w:r>
    </w:p>
    <w:p w14:paraId="15E7DFDB" w14:textId="77777777" w:rsidR="007B571B" w:rsidRPr="00BB3CA6" w:rsidRDefault="007B571B" w:rsidP="007B571B">
      <w:pPr>
        <w:ind w:firstLine="567"/>
        <w:jc w:val="both"/>
        <w:rPr>
          <w:sz w:val="28"/>
          <w:szCs w:val="28"/>
        </w:rPr>
      </w:pPr>
      <w:r w:rsidRPr="00BB3CA6">
        <w:rPr>
          <w:sz w:val="28"/>
          <w:szCs w:val="28"/>
        </w:rPr>
        <w:t xml:space="preserve">по итогам второго тура </w:t>
      </w:r>
      <w:r w:rsidR="000C6DE1">
        <w:rPr>
          <w:sz w:val="28"/>
          <w:szCs w:val="28"/>
        </w:rPr>
        <w:t>К</w:t>
      </w:r>
      <w:r w:rsidRPr="00BB3CA6">
        <w:rPr>
          <w:sz w:val="28"/>
          <w:szCs w:val="28"/>
        </w:rPr>
        <w:t xml:space="preserve">онкурсанту выставляется оценка, представляющая собой сумму сумм средних арифметических баллов, начисленных ему членами жюри; </w:t>
      </w:r>
    </w:p>
    <w:p w14:paraId="7B839299" w14:textId="77777777" w:rsidR="007B571B" w:rsidRPr="00BB3CA6" w:rsidRDefault="007B571B" w:rsidP="007B571B">
      <w:pPr>
        <w:ind w:firstLine="567"/>
        <w:jc w:val="both"/>
        <w:rPr>
          <w:sz w:val="28"/>
          <w:szCs w:val="28"/>
        </w:rPr>
      </w:pPr>
      <w:r w:rsidRPr="00BB3CA6">
        <w:rPr>
          <w:sz w:val="28"/>
          <w:szCs w:val="28"/>
        </w:rPr>
        <w:t xml:space="preserve">по итогам третьего тура </w:t>
      </w:r>
      <w:r w:rsidR="000C6DE1">
        <w:rPr>
          <w:sz w:val="28"/>
          <w:szCs w:val="28"/>
        </w:rPr>
        <w:t>К</w:t>
      </w:r>
      <w:r w:rsidRPr="00BB3CA6">
        <w:rPr>
          <w:sz w:val="28"/>
          <w:szCs w:val="28"/>
        </w:rPr>
        <w:t xml:space="preserve">онкурсанту выставляется оценка, представляющая собой сумму сумм средних арифметических баллов, начисленных ему за конкурсное испытание членами жюри. </w:t>
      </w:r>
    </w:p>
    <w:p w14:paraId="019BE0B6" w14:textId="77777777" w:rsidR="007B571B" w:rsidRPr="00BB3CA6" w:rsidRDefault="00DA7AC2" w:rsidP="007B571B">
      <w:pPr>
        <w:ind w:firstLine="567"/>
        <w:jc w:val="both"/>
        <w:rPr>
          <w:sz w:val="28"/>
          <w:szCs w:val="28"/>
        </w:rPr>
      </w:pPr>
      <w:r w:rsidRPr="00DA7AC2">
        <w:rPr>
          <w:sz w:val="28"/>
          <w:szCs w:val="28"/>
        </w:rPr>
        <w:t>7</w:t>
      </w:r>
      <w:r w:rsidR="007B571B" w:rsidRPr="00BB3CA6">
        <w:rPr>
          <w:sz w:val="28"/>
          <w:szCs w:val="28"/>
        </w:rPr>
        <w:t xml:space="preserve">.2. Десять </w:t>
      </w:r>
      <w:r w:rsidR="000C6DE1">
        <w:rPr>
          <w:sz w:val="28"/>
          <w:szCs w:val="28"/>
        </w:rPr>
        <w:t>К</w:t>
      </w:r>
      <w:r w:rsidR="007B571B" w:rsidRPr="00BB3CA6">
        <w:rPr>
          <w:sz w:val="28"/>
          <w:szCs w:val="28"/>
        </w:rPr>
        <w:t xml:space="preserve">онкурсантов, набравших наибольшее количество баллов по сумме результатов первого тура, объявляются лауреатами и становятся участниками второго тура Конкурса. </w:t>
      </w:r>
    </w:p>
    <w:p w14:paraId="54085399" w14:textId="4D61A58D" w:rsidR="007B571B" w:rsidRPr="00BB3CA6" w:rsidRDefault="00DA7AC2" w:rsidP="007B571B">
      <w:pPr>
        <w:ind w:firstLine="567"/>
        <w:jc w:val="both"/>
        <w:rPr>
          <w:sz w:val="28"/>
          <w:szCs w:val="28"/>
        </w:rPr>
      </w:pPr>
      <w:r w:rsidRPr="00DA7AC2">
        <w:rPr>
          <w:sz w:val="28"/>
          <w:szCs w:val="28"/>
        </w:rPr>
        <w:t>7</w:t>
      </w:r>
      <w:r w:rsidR="007B571B" w:rsidRPr="00BB3CA6">
        <w:rPr>
          <w:sz w:val="28"/>
          <w:szCs w:val="28"/>
        </w:rPr>
        <w:t xml:space="preserve">.3. Пять </w:t>
      </w:r>
      <w:r w:rsidR="000C6DE1">
        <w:rPr>
          <w:sz w:val="28"/>
          <w:szCs w:val="28"/>
        </w:rPr>
        <w:t>К</w:t>
      </w:r>
      <w:r w:rsidR="007B571B" w:rsidRPr="00BB3CA6">
        <w:rPr>
          <w:sz w:val="28"/>
          <w:szCs w:val="28"/>
        </w:rPr>
        <w:t xml:space="preserve">онкурсантов, набравших наибольшее количество баллов по сумме результатов первого и второго туров, объявляются финалистами </w:t>
      </w:r>
      <w:r w:rsidR="00C76477">
        <w:rPr>
          <w:sz w:val="28"/>
          <w:szCs w:val="28"/>
        </w:rPr>
        <w:t>р</w:t>
      </w:r>
      <w:r w:rsidR="00227BF0" w:rsidRPr="00BB3CA6">
        <w:rPr>
          <w:sz w:val="28"/>
          <w:szCs w:val="28"/>
        </w:rPr>
        <w:t>е</w:t>
      </w:r>
      <w:r w:rsidR="000C6DE1">
        <w:rPr>
          <w:sz w:val="28"/>
          <w:szCs w:val="28"/>
        </w:rPr>
        <w:t>гиональн</w:t>
      </w:r>
      <w:r w:rsidR="00227BF0" w:rsidRPr="00BB3CA6">
        <w:rPr>
          <w:sz w:val="28"/>
          <w:szCs w:val="28"/>
        </w:rPr>
        <w:t>ого</w:t>
      </w:r>
      <w:r w:rsidR="000C6DE1">
        <w:rPr>
          <w:sz w:val="28"/>
          <w:szCs w:val="28"/>
        </w:rPr>
        <w:t xml:space="preserve"> </w:t>
      </w:r>
      <w:r w:rsidR="00227BF0" w:rsidRPr="00BB3CA6">
        <w:rPr>
          <w:sz w:val="28"/>
          <w:szCs w:val="28"/>
        </w:rPr>
        <w:t>К</w:t>
      </w:r>
      <w:r w:rsidR="007B571B" w:rsidRPr="00BB3CA6">
        <w:rPr>
          <w:sz w:val="28"/>
          <w:szCs w:val="28"/>
        </w:rPr>
        <w:t xml:space="preserve">онкурса и становятся участниками третьего тура Конкурса. </w:t>
      </w:r>
    </w:p>
    <w:p w14:paraId="5E7BF83C" w14:textId="77777777" w:rsidR="007B571B" w:rsidRPr="00BB3CA6" w:rsidRDefault="00DA7AC2" w:rsidP="007B571B">
      <w:pPr>
        <w:ind w:firstLine="567"/>
        <w:jc w:val="both"/>
        <w:rPr>
          <w:sz w:val="28"/>
          <w:szCs w:val="28"/>
        </w:rPr>
      </w:pPr>
      <w:r w:rsidRPr="00DA7AC2">
        <w:rPr>
          <w:sz w:val="28"/>
          <w:szCs w:val="28"/>
        </w:rPr>
        <w:t>7</w:t>
      </w:r>
      <w:r w:rsidR="007B571B" w:rsidRPr="00BB3CA6">
        <w:rPr>
          <w:sz w:val="28"/>
          <w:szCs w:val="28"/>
        </w:rPr>
        <w:t xml:space="preserve">.4. Конкурсант, набравший наибольшее количество баллов по сумме результатов первого, второго и третьего туров, объявляется победителем </w:t>
      </w:r>
      <w:r w:rsidR="00227BF0" w:rsidRPr="00BB3CA6">
        <w:rPr>
          <w:sz w:val="28"/>
          <w:szCs w:val="28"/>
        </w:rPr>
        <w:t>К</w:t>
      </w:r>
      <w:r w:rsidR="007B571B" w:rsidRPr="00BB3CA6">
        <w:rPr>
          <w:sz w:val="28"/>
          <w:szCs w:val="28"/>
        </w:rPr>
        <w:t xml:space="preserve">онкурса, награждается специальным дипломом. </w:t>
      </w:r>
    </w:p>
    <w:p w14:paraId="54EF116D" w14:textId="77777777" w:rsidR="007B571B" w:rsidRPr="00BB3CA6" w:rsidRDefault="00DA7AC2" w:rsidP="007B571B">
      <w:pPr>
        <w:ind w:firstLine="567"/>
        <w:jc w:val="both"/>
        <w:rPr>
          <w:sz w:val="28"/>
          <w:szCs w:val="28"/>
        </w:rPr>
      </w:pPr>
      <w:r w:rsidRPr="00DA7AC2">
        <w:rPr>
          <w:sz w:val="28"/>
          <w:szCs w:val="28"/>
        </w:rPr>
        <w:t>7</w:t>
      </w:r>
      <w:r w:rsidR="007B571B" w:rsidRPr="00BB3CA6">
        <w:rPr>
          <w:sz w:val="28"/>
          <w:szCs w:val="28"/>
        </w:rPr>
        <w:t xml:space="preserve">.5. Конкурсанты, занявшие второе и третьи места, награждаются специальными дипломами. Все участники </w:t>
      </w:r>
      <w:r w:rsidR="000C6DE1">
        <w:rPr>
          <w:sz w:val="28"/>
          <w:szCs w:val="28"/>
        </w:rPr>
        <w:t>К</w:t>
      </w:r>
      <w:r w:rsidR="007B571B" w:rsidRPr="00BB3CA6">
        <w:rPr>
          <w:sz w:val="28"/>
          <w:szCs w:val="28"/>
        </w:rPr>
        <w:t>онкурса награждаются почётными дипломами.</w:t>
      </w:r>
    </w:p>
    <w:p w14:paraId="20D98D3C" w14:textId="77777777" w:rsidR="00B106CB" w:rsidRDefault="00B106CB" w:rsidP="00B106CB">
      <w:pPr>
        <w:jc w:val="both"/>
        <w:rPr>
          <w:sz w:val="28"/>
          <w:szCs w:val="28"/>
        </w:rPr>
      </w:pPr>
    </w:p>
    <w:p w14:paraId="369AC719" w14:textId="77777777" w:rsidR="00B106CB" w:rsidRPr="00DA7AC2" w:rsidRDefault="00B106CB" w:rsidP="00B106CB">
      <w:pPr>
        <w:jc w:val="both"/>
        <w:rPr>
          <w:sz w:val="28"/>
          <w:szCs w:val="28"/>
        </w:rPr>
      </w:pPr>
    </w:p>
    <w:p w14:paraId="6AD4D8C1" w14:textId="77777777" w:rsidR="007A695F" w:rsidRPr="007A695F" w:rsidRDefault="007A695F" w:rsidP="007B571B">
      <w:pPr>
        <w:ind w:firstLine="567"/>
        <w:jc w:val="both"/>
        <w:rPr>
          <w:color w:val="FF0000"/>
          <w:sz w:val="28"/>
          <w:szCs w:val="28"/>
        </w:rPr>
      </w:pPr>
    </w:p>
    <w:p w14:paraId="028C59AE" w14:textId="77777777" w:rsidR="00227BF0" w:rsidRPr="001967B0" w:rsidRDefault="00227BF0" w:rsidP="007B571B">
      <w:pPr>
        <w:ind w:firstLine="567"/>
        <w:jc w:val="both"/>
        <w:rPr>
          <w:sz w:val="28"/>
          <w:szCs w:val="28"/>
        </w:rPr>
      </w:pPr>
    </w:p>
    <w:p w14:paraId="5D591B89" w14:textId="77777777" w:rsidR="00232C6F" w:rsidRDefault="00232C6F" w:rsidP="009D73E4">
      <w:pPr>
        <w:ind w:firstLine="709"/>
        <w:contextualSpacing/>
        <w:rPr>
          <w:sz w:val="28"/>
          <w:szCs w:val="28"/>
        </w:rPr>
      </w:pPr>
      <w:r>
        <w:br w:type="page"/>
      </w:r>
    </w:p>
    <w:p w14:paraId="3E8240DF" w14:textId="77777777" w:rsidR="00936FEF" w:rsidRDefault="00936FEF" w:rsidP="00936FEF">
      <w:pPr>
        <w:ind w:left="5387"/>
        <w:rPr>
          <w:sz w:val="24"/>
          <w:szCs w:val="24"/>
        </w:rPr>
      </w:pPr>
      <w:bookmarkStart w:id="6" w:name="_Hlk122690220"/>
      <w:r>
        <w:rPr>
          <w:sz w:val="24"/>
          <w:szCs w:val="24"/>
        </w:rPr>
        <w:lastRenderedPageBreak/>
        <w:t xml:space="preserve">Приложение 1 </w:t>
      </w:r>
    </w:p>
    <w:p w14:paraId="25FF7D49" w14:textId="77777777" w:rsidR="00936FEF" w:rsidRDefault="00936FEF" w:rsidP="00936FEF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к Порядку проведения </w:t>
      </w:r>
    </w:p>
    <w:p w14:paraId="55761DEE" w14:textId="77777777" w:rsidR="00936FEF" w:rsidRDefault="00936FEF" w:rsidP="00936FEF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Республиканского конкурса </w:t>
      </w:r>
    </w:p>
    <w:p w14:paraId="2F670715" w14:textId="77777777" w:rsidR="00936FEF" w:rsidRDefault="00936FEF" w:rsidP="00936FEF">
      <w:pPr>
        <w:pStyle w:val="a4"/>
        <w:ind w:left="5387" w:firstLine="0"/>
        <w:rPr>
          <w:sz w:val="24"/>
          <w:szCs w:val="24"/>
        </w:rPr>
      </w:pPr>
      <w:r>
        <w:rPr>
          <w:sz w:val="24"/>
          <w:szCs w:val="24"/>
        </w:rPr>
        <w:t>«Педагог года Донецкой Народной Республики» в 2023 году в номинации «Педагог-психолог года»</w:t>
      </w:r>
      <w:r w:rsidR="000C6DE1">
        <w:rPr>
          <w:sz w:val="24"/>
          <w:szCs w:val="24"/>
        </w:rPr>
        <w:t xml:space="preserve"> (пункт 3.5 настоящего Порядка)</w:t>
      </w:r>
    </w:p>
    <w:p w14:paraId="1E877F62" w14:textId="77777777" w:rsidR="00936FEF" w:rsidRDefault="00936FEF" w:rsidP="00936FEF">
      <w:pPr>
        <w:pStyle w:val="a4"/>
        <w:ind w:left="5387" w:firstLine="0"/>
        <w:rPr>
          <w:sz w:val="24"/>
          <w:szCs w:val="24"/>
        </w:rPr>
      </w:pPr>
    </w:p>
    <w:p w14:paraId="4F2E8268" w14:textId="5790855B" w:rsidR="00896204" w:rsidRPr="00896204" w:rsidRDefault="00896204" w:rsidP="00936FEF">
      <w:pPr>
        <w:pStyle w:val="a4"/>
        <w:ind w:left="5387" w:firstLine="0"/>
        <w:rPr>
          <w:sz w:val="28"/>
          <w:szCs w:val="28"/>
        </w:rPr>
      </w:pPr>
      <w:r w:rsidRPr="00896204">
        <w:rPr>
          <w:sz w:val="28"/>
          <w:szCs w:val="28"/>
        </w:rPr>
        <w:t>В Оргкомитет</w:t>
      </w:r>
      <w:r w:rsidR="00E01B8A">
        <w:rPr>
          <w:sz w:val="28"/>
          <w:szCs w:val="28"/>
        </w:rPr>
        <w:t xml:space="preserve"> </w:t>
      </w:r>
      <w:r w:rsidRPr="00896204">
        <w:rPr>
          <w:sz w:val="28"/>
          <w:szCs w:val="28"/>
        </w:rPr>
        <w:t>Республиканского</w:t>
      </w:r>
      <w:r w:rsidR="00936FEF">
        <w:rPr>
          <w:sz w:val="28"/>
          <w:szCs w:val="28"/>
        </w:rPr>
        <w:t xml:space="preserve"> конкурса</w:t>
      </w:r>
      <w:r w:rsidR="00E01B8A">
        <w:rPr>
          <w:sz w:val="28"/>
          <w:szCs w:val="28"/>
        </w:rPr>
        <w:t xml:space="preserve"> </w:t>
      </w:r>
      <w:r w:rsidR="00936FEF" w:rsidRPr="00936FEF">
        <w:rPr>
          <w:sz w:val="28"/>
          <w:szCs w:val="28"/>
        </w:rPr>
        <w:t>«Педагог года Донецкой Народной Республики» в 2023 году в номинации «Педагог-психолог года»</w:t>
      </w:r>
    </w:p>
    <w:bookmarkEnd w:id="6"/>
    <w:p w14:paraId="464DA546" w14:textId="77777777" w:rsidR="00896204" w:rsidRDefault="00896204" w:rsidP="009D73E4">
      <w:pPr>
        <w:pStyle w:val="a3"/>
        <w:ind w:left="113" w:firstLine="709"/>
        <w:contextualSpacing/>
        <w:jc w:val="center"/>
      </w:pPr>
    </w:p>
    <w:p w14:paraId="2BCA51F0" w14:textId="77777777" w:rsidR="00227BF0" w:rsidRPr="001967B0" w:rsidRDefault="00227BF0" w:rsidP="00227BF0">
      <w:pPr>
        <w:ind w:firstLine="567"/>
        <w:jc w:val="center"/>
        <w:rPr>
          <w:sz w:val="28"/>
          <w:szCs w:val="28"/>
        </w:rPr>
      </w:pPr>
      <w:r w:rsidRPr="001967B0">
        <w:rPr>
          <w:sz w:val="28"/>
          <w:szCs w:val="28"/>
        </w:rPr>
        <w:t>ПРЕДСТАВЛЕНИЕ</w:t>
      </w:r>
    </w:p>
    <w:p w14:paraId="0BB6200F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</w:p>
    <w:p w14:paraId="64F897F1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______________________________________________________________ </w:t>
      </w:r>
    </w:p>
    <w:p w14:paraId="2FE9F71B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>(наименование заявителя)</w:t>
      </w:r>
    </w:p>
    <w:p w14:paraId="3DB998A1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выдвигает _____________________________________________________ </w:t>
      </w:r>
    </w:p>
    <w:p w14:paraId="14213FD1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>(фамилия, имя, отчество участника конкурса)</w:t>
      </w:r>
    </w:p>
    <w:p w14:paraId="5A99FAE8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______________________________________________________________ </w:t>
      </w:r>
    </w:p>
    <w:p w14:paraId="603B8925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>(занимаемая должность и место работы участника конкурса)</w:t>
      </w:r>
    </w:p>
    <w:p w14:paraId="67093BBD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Республиканском конкурсе </w:t>
      </w:r>
      <w:r w:rsidR="00B106CB" w:rsidRPr="00936FEF">
        <w:rPr>
          <w:sz w:val="28"/>
          <w:szCs w:val="28"/>
        </w:rPr>
        <w:t>«Педагог года Донецкой Народной Республики» в 2023 году</w:t>
      </w:r>
      <w:r>
        <w:rPr>
          <w:sz w:val="28"/>
          <w:szCs w:val="28"/>
        </w:rPr>
        <w:t xml:space="preserve"> в номинации</w:t>
      </w:r>
      <w:r w:rsidRPr="001967B0">
        <w:rPr>
          <w:sz w:val="28"/>
          <w:szCs w:val="28"/>
        </w:rPr>
        <w:t xml:space="preserve"> «Педагог-психолог года». </w:t>
      </w:r>
    </w:p>
    <w:p w14:paraId="68459FB1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Приложения: </w:t>
      </w:r>
    </w:p>
    <w:p w14:paraId="520C47EE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1. Представление </w:t>
      </w:r>
    </w:p>
    <w:p w14:paraId="3C304E40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2. Заявление участника конкурса </w:t>
      </w:r>
    </w:p>
    <w:p w14:paraId="2436D075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3. Материалы для участия в испытаниях заочного тура «Методическое портфолио» (информационная карта участника конкурса, самопрезентация (видеоролик либо ссылка на него). </w:t>
      </w:r>
    </w:p>
    <w:p w14:paraId="65E7DEDC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4. Фотографии </w:t>
      </w:r>
    </w:p>
    <w:p w14:paraId="0B5D8D45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5. Перечень документов участника Конкурса </w:t>
      </w:r>
    </w:p>
    <w:p w14:paraId="1F014066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</w:p>
    <w:p w14:paraId="0E10429A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</w:p>
    <w:p w14:paraId="20D7D49B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</w:p>
    <w:p w14:paraId="1303FCCD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Должность руководителя </w:t>
      </w:r>
    </w:p>
    <w:p w14:paraId="1B060AAF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_______________________________ ____________________ </w:t>
      </w:r>
    </w:p>
    <w:p w14:paraId="51D4969E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(фамилия, имя, отчество) (подпись) </w:t>
      </w:r>
    </w:p>
    <w:p w14:paraId="63A30A55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М. П. </w:t>
      </w:r>
    </w:p>
    <w:p w14:paraId="00D03E0B" w14:textId="77777777" w:rsidR="002F28C0" w:rsidRDefault="002F28C0" w:rsidP="009D73E4">
      <w:pPr>
        <w:pStyle w:val="a3"/>
        <w:ind w:left="0" w:firstLine="709"/>
        <w:contextualSpacing/>
        <w:jc w:val="left"/>
        <w:rPr>
          <w:sz w:val="16"/>
        </w:rPr>
      </w:pPr>
    </w:p>
    <w:p w14:paraId="4FE8D355" w14:textId="77777777" w:rsidR="002F28C0" w:rsidRDefault="002F28C0" w:rsidP="009D73E4">
      <w:pPr>
        <w:ind w:firstLine="709"/>
        <w:contextualSpacing/>
        <w:sectPr w:rsidR="002F28C0" w:rsidSect="00BA5448">
          <w:headerReference w:type="default" r:id="rId10"/>
          <w:footerReference w:type="default" r:id="rId11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14:paraId="32004B95" w14:textId="77777777" w:rsidR="00936FEF" w:rsidRDefault="00936FEF" w:rsidP="00936FEF">
      <w:pPr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14:paraId="5060610E" w14:textId="77777777" w:rsidR="00936FEF" w:rsidRDefault="00936FEF" w:rsidP="00936FEF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к Порядку проведения </w:t>
      </w:r>
    </w:p>
    <w:p w14:paraId="1C782C55" w14:textId="77777777" w:rsidR="00936FEF" w:rsidRDefault="00936FEF" w:rsidP="00936FEF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Республиканского конкурса </w:t>
      </w:r>
    </w:p>
    <w:p w14:paraId="49496EFA" w14:textId="77777777" w:rsidR="00936FEF" w:rsidRDefault="00936FEF" w:rsidP="00936FEF">
      <w:pPr>
        <w:pStyle w:val="a4"/>
        <w:ind w:left="5387" w:firstLine="0"/>
        <w:rPr>
          <w:sz w:val="24"/>
          <w:szCs w:val="24"/>
        </w:rPr>
      </w:pPr>
      <w:r>
        <w:rPr>
          <w:sz w:val="24"/>
          <w:szCs w:val="24"/>
        </w:rPr>
        <w:t>«Педагог года Донецкой Народной Республики» в 2023 году в номинации «Педагог-психолог года»</w:t>
      </w:r>
      <w:r w:rsidR="000C6DE1">
        <w:rPr>
          <w:sz w:val="24"/>
          <w:szCs w:val="24"/>
        </w:rPr>
        <w:t xml:space="preserve"> (пункт 3.5 настоящего Порядка)</w:t>
      </w:r>
    </w:p>
    <w:p w14:paraId="21334C35" w14:textId="77777777" w:rsidR="00936FEF" w:rsidRDefault="00936FEF" w:rsidP="00936FEF">
      <w:pPr>
        <w:pStyle w:val="a4"/>
        <w:ind w:left="5387" w:firstLine="0"/>
        <w:rPr>
          <w:sz w:val="24"/>
          <w:szCs w:val="24"/>
        </w:rPr>
      </w:pPr>
    </w:p>
    <w:p w14:paraId="47FF497F" w14:textId="11C2AC81" w:rsidR="00936FEF" w:rsidRPr="00896204" w:rsidRDefault="00936FEF" w:rsidP="00936FEF">
      <w:pPr>
        <w:pStyle w:val="a4"/>
        <w:ind w:left="5387" w:firstLine="0"/>
        <w:rPr>
          <w:sz w:val="28"/>
          <w:szCs w:val="28"/>
        </w:rPr>
      </w:pPr>
      <w:r w:rsidRPr="00896204">
        <w:rPr>
          <w:sz w:val="28"/>
          <w:szCs w:val="28"/>
        </w:rPr>
        <w:t>В Оргкомитет</w:t>
      </w:r>
      <w:r w:rsidR="00E01B8A">
        <w:rPr>
          <w:sz w:val="28"/>
          <w:szCs w:val="28"/>
        </w:rPr>
        <w:t xml:space="preserve"> </w:t>
      </w:r>
      <w:r w:rsidRPr="00896204">
        <w:rPr>
          <w:sz w:val="28"/>
          <w:szCs w:val="28"/>
        </w:rPr>
        <w:t>Республиканского</w:t>
      </w:r>
      <w:r>
        <w:rPr>
          <w:sz w:val="28"/>
          <w:szCs w:val="28"/>
        </w:rPr>
        <w:t xml:space="preserve"> конкурса</w:t>
      </w:r>
      <w:r w:rsidR="00E01B8A">
        <w:rPr>
          <w:sz w:val="28"/>
          <w:szCs w:val="28"/>
        </w:rPr>
        <w:t xml:space="preserve"> </w:t>
      </w:r>
      <w:r w:rsidRPr="00936FEF">
        <w:rPr>
          <w:sz w:val="28"/>
          <w:szCs w:val="28"/>
        </w:rPr>
        <w:t>«Педагог года Донецкой Народной Республики» в 2023 году в номинации «Педагог-психолог года»</w:t>
      </w:r>
    </w:p>
    <w:p w14:paraId="27B3687A" w14:textId="77777777" w:rsidR="00227BF0" w:rsidRDefault="00227BF0" w:rsidP="00227BF0">
      <w:pPr>
        <w:pStyle w:val="a4"/>
        <w:ind w:left="5387" w:firstLine="0"/>
        <w:rPr>
          <w:sz w:val="28"/>
          <w:szCs w:val="28"/>
        </w:rPr>
      </w:pPr>
    </w:p>
    <w:p w14:paraId="28BBD3E8" w14:textId="77777777" w:rsidR="00227BF0" w:rsidRDefault="00227BF0" w:rsidP="00227BF0">
      <w:pPr>
        <w:pStyle w:val="a4"/>
        <w:ind w:left="5387" w:firstLine="0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48BD3EFA" w14:textId="77777777" w:rsidR="00227BF0" w:rsidRDefault="00227BF0" w:rsidP="00227BF0">
      <w:pPr>
        <w:pStyle w:val="a4"/>
        <w:ind w:left="5387" w:firstLine="0"/>
        <w:rPr>
          <w:sz w:val="20"/>
          <w:szCs w:val="20"/>
        </w:rPr>
      </w:pPr>
      <w:r>
        <w:rPr>
          <w:sz w:val="20"/>
          <w:szCs w:val="20"/>
        </w:rPr>
        <w:t>(ФИО педагога-психолога)</w:t>
      </w:r>
    </w:p>
    <w:p w14:paraId="1F25D28A" w14:textId="77777777" w:rsidR="00227BF0" w:rsidRDefault="00227BF0" w:rsidP="00227BF0">
      <w:pPr>
        <w:pStyle w:val="a4"/>
        <w:ind w:left="5387"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14:paraId="090ACA2F" w14:textId="77777777" w:rsidR="00227BF0" w:rsidRDefault="00227BF0" w:rsidP="00227BF0">
      <w:pPr>
        <w:pStyle w:val="a4"/>
        <w:ind w:left="5387" w:firstLine="0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образовательной организации)</w:t>
      </w:r>
    </w:p>
    <w:p w14:paraId="7DFB1C93" w14:textId="77777777" w:rsidR="00227BF0" w:rsidRDefault="00227BF0" w:rsidP="00227BF0">
      <w:pPr>
        <w:rPr>
          <w:sz w:val="20"/>
          <w:szCs w:val="20"/>
        </w:rPr>
      </w:pPr>
    </w:p>
    <w:p w14:paraId="258439C0" w14:textId="77777777" w:rsidR="00227BF0" w:rsidRPr="001967B0" w:rsidRDefault="00227BF0" w:rsidP="00227BF0">
      <w:pPr>
        <w:ind w:firstLine="567"/>
        <w:jc w:val="center"/>
        <w:rPr>
          <w:sz w:val="28"/>
          <w:szCs w:val="28"/>
        </w:rPr>
      </w:pPr>
      <w:r w:rsidRPr="001967B0">
        <w:rPr>
          <w:sz w:val="28"/>
          <w:szCs w:val="28"/>
        </w:rPr>
        <w:t>Заявление</w:t>
      </w:r>
    </w:p>
    <w:p w14:paraId="5CA84873" w14:textId="7460821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Прошу допустить меня до участия в </w:t>
      </w:r>
      <w:r w:rsidR="008752C9" w:rsidRPr="00896204">
        <w:rPr>
          <w:sz w:val="28"/>
          <w:szCs w:val="28"/>
        </w:rPr>
        <w:t>Республиканско</w:t>
      </w:r>
      <w:r w:rsidR="008752C9">
        <w:rPr>
          <w:sz w:val="28"/>
          <w:szCs w:val="28"/>
        </w:rPr>
        <w:t>м</w:t>
      </w:r>
      <w:r w:rsidR="008752C9" w:rsidRPr="00896204">
        <w:rPr>
          <w:sz w:val="28"/>
          <w:szCs w:val="28"/>
        </w:rPr>
        <w:t xml:space="preserve"> конкурс</w:t>
      </w:r>
      <w:r w:rsidR="008752C9">
        <w:rPr>
          <w:sz w:val="28"/>
          <w:szCs w:val="28"/>
        </w:rPr>
        <w:t>е</w:t>
      </w:r>
      <w:r w:rsidR="00E01B8A">
        <w:rPr>
          <w:sz w:val="28"/>
          <w:szCs w:val="28"/>
        </w:rPr>
        <w:t xml:space="preserve"> </w:t>
      </w:r>
      <w:r w:rsidR="00B106CB" w:rsidRPr="00936FEF">
        <w:rPr>
          <w:sz w:val="28"/>
          <w:szCs w:val="28"/>
        </w:rPr>
        <w:t>«Педагог года Донецкой Народной Республики» в 2023 году</w:t>
      </w:r>
      <w:r w:rsidR="008752C9" w:rsidRPr="00896204">
        <w:rPr>
          <w:sz w:val="28"/>
          <w:szCs w:val="28"/>
        </w:rPr>
        <w:t xml:space="preserve"> в номинации «Педагог-психолог года»</w:t>
      </w:r>
      <w:r w:rsidRPr="001967B0">
        <w:rPr>
          <w:sz w:val="28"/>
          <w:szCs w:val="28"/>
        </w:rPr>
        <w:t xml:space="preserve">. </w:t>
      </w:r>
    </w:p>
    <w:p w14:paraId="3EF04B7A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Даю согласие на обработку моих персональных данных (фамилия, имя, отчество; число, месяц, год рождения; гражданство;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видео- и иные материалы, представляемые на конкурс). </w:t>
      </w:r>
    </w:p>
    <w:p w14:paraId="238C7026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Даю согласие на совершение в отношении обозначенных выше данных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или без использования таких средств. </w:t>
      </w:r>
    </w:p>
    <w:p w14:paraId="5DB719B3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Дополнительно даю согласие на размещение указанных данных в средствах массовой информации, на сайте конкурса в сети Интернете, буклетах и периодических изданиях с возможностью редакторской обработки. </w:t>
      </w:r>
    </w:p>
    <w:p w14:paraId="5461D532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Согласие действует с момента подписания и до его отзыва мной в письменной форме </w:t>
      </w:r>
    </w:p>
    <w:p w14:paraId="483CD1F4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 xml:space="preserve">Подпись____________________ / _________________________ </w:t>
      </w:r>
    </w:p>
    <w:p w14:paraId="604F61F8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  <w:r w:rsidRPr="001967B0">
        <w:rPr>
          <w:sz w:val="28"/>
          <w:szCs w:val="28"/>
        </w:rPr>
        <w:t>«____» _________ 20____ г.</w:t>
      </w:r>
    </w:p>
    <w:p w14:paraId="606E4940" w14:textId="77777777" w:rsidR="00227BF0" w:rsidRPr="001967B0" w:rsidRDefault="00227BF0" w:rsidP="00227BF0">
      <w:pPr>
        <w:ind w:firstLine="567"/>
        <w:jc w:val="both"/>
        <w:rPr>
          <w:sz w:val="28"/>
          <w:szCs w:val="28"/>
        </w:rPr>
      </w:pPr>
    </w:p>
    <w:p w14:paraId="01FCF425" w14:textId="77777777" w:rsidR="00227BF0" w:rsidRPr="00227BF0" w:rsidRDefault="00227BF0" w:rsidP="00227BF0">
      <w:pPr>
        <w:jc w:val="center"/>
        <w:rPr>
          <w:sz w:val="20"/>
          <w:szCs w:val="20"/>
        </w:rPr>
      </w:pPr>
    </w:p>
    <w:p w14:paraId="602EE563" w14:textId="77777777" w:rsidR="00227BF0" w:rsidRDefault="00227BF0" w:rsidP="009D73E4">
      <w:pPr>
        <w:pStyle w:val="a3"/>
        <w:ind w:left="5103" w:right="108" w:firstLine="709"/>
        <w:contextualSpacing/>
        <w:jc w:val="right"/>
      </w:pPr>
    </w:p>
    <w:p w14:paraId="0222FEC8" w14:textId="77777777" w:rsidR="00227BF0" w:rsidRDefault="00227BF0">
      <w:r>
        <w:br w:type="page"/>
      </w:r>
    </w:p>
    <w:p w14:paraId="1394F3C9" w14:textId="77777777" w:rsidR="00936FEF" w:rsidRDefault="00936FEF" w:rsidP="00936FEF">
      <w:pPr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3 </w:t>
      </w:r>
    </w:p>
    <w:p w14:paraId="5459112E" w14:textId="77777777" w:rsidR="00936FEF" w:rsidRDefault="00936FEF" w:rsidP="00936FEF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к Порядку проведения </w:t>
      </w:r>
    </w:p>
    <w:p w14:paraId="77F4F42A" w14:textId="77777777" w:rsidR="00936FEF" w:rsidRDefault="00936FEF" w:rsidP="00936FEF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Республиканского конкурса </w:t>
      </w:r>
    </w:p>
    <w:p w14:paraId="0B47E307" w14:textId="77777777" w:rsidR="00936FEF" w:rsidRDefault="00936FEF" w:rsidP="00936FEF">
      <w:pPr>
        <w:pStyle w:val="a4"/>
        <w:ind w:left="5387" w:firstLine="0"/>
        <w:rPr>
          <w:sz w:val="24"/>
          <w:szCs w:val="24"/>
        </w:rPr>
      </w:pPr>
      <w:r>
        <w:rPr>
          <w:sz w:val="24"/>
          <w:szCs w:val="24"/>
        </w:rPr>
        <w:t>«Педагог года Донецкой Народной Республики» в 2023 году в номинации «Педагог-психолог года»</w:t>
      </w:r>
      <w:r w:rsidR="000C6DE1">
        <w:rPr>
          <w:sz w:val="24"/>
          <w:szCs w:val="24"/>
        </w:rPr>
        <w:t xml:space="preserve"> (пункт 3.5 настоящего Порядка)</w:t>
      </w:r>
    </w:p>
    <w:p w14:paraId="5FDD2915" w14:textId="77777777" w:rsidR="00936FEF" w:rsidRDefault="00936FEF" w:rsidP="00936FEF">
      <w:pPr>
        <w:pStyle w:val="a4"/>
        <w:ind w:left="5387" w:firstLine="0"/>
        <w:rPr>
          <w:sz w:val="24"/>
          <w:szCs w:val="24"/>
        </w:rPr>
      </w:pPr>
    </w:p>
    <w:p w14:paraId="427DE48B" w14:textId="7AF94776" w:rsidR="00936FEF" w:rsidRPr="00896204" w:rsidRDefault="00936FEF" w:rsidP="00936FEF">
      <w:pPr>
        <w:pStyle w:val="a4"/>
        <w:ind w:left="5387" w:firstLine="0"/>
        <w:rPr>
          <w:sz w:val="28"/>
          <w:szCs w:val="28"/>
        </w:rPr>
      </w:pPr>
      <w:r w:rsidRPr="00896204">
        <w:rPr>
          <w:sz w:val="28"/>
          <w:szCs w:val="28"/>
        </w:rPr>
        <w:t>В Оргкомитет</w:t>
      </w:r>
      <w:r w:rsidR="00E01B8A">
        <w:rPr>
          <w:sz w:val="28"/>
          <w:szCs w:val="28"/>
        </w:rPr>
        <w:t xml:space="preserve"> </w:t>
      </w:r>
      <w:r w:rsidRPr="00896204">
        <w:rPr>
          <w:sz w:val="28"/>
          <w:szCs w:val="28"/>
        </w:rPr>
        <w:t>Республиканского</w:t>
      </w:r>
      <w:r>
        <w:rPr>
          <w:sz w:val="28"/>
          <w:szCs w:val="28"/>
        </w:rPr>
        <w:t xml:space="preserve"> конкурса</w:t>
      </w:r>
      <w:r w:rsidR="00E01B8A">
        <w:rPr>
          <w:sz w:val="28"/>
          <w:szCs w:val="28"/>
        </w:rPr>
        <w:t xml:space="preserve"> </w:t>
      </w:r>
      <w:r w:rsidRPr="00936FEF">
        <w:rPr>
          <w:sz w:val="28"/>
          <w:szCs w:val="28"/>
        </w:rPr>
        <w:t>«Педагог года Донецкой Народной Республики» в 2023 году в номинации «Педагог-психолог года»</w:t>
      </w:r>
    </w:p>
    <w:p w14:paraId="72B58122" w14:textId="77777777" w:rsidR="008752C9" w:rsidRDefault="008752C9" w:rsidP="008752C9">
      <w:pPr>
        <w:pStyle w:val="a4"/>
        <w:ind w:left="5387" w:firstLine="0"/>
        <w:rPr>
          <w:sz w:val="28"/>
          <w:szCs w:val="28"/>
        </w:rPr>
      </w:pPr>
    </w:p>
    <w:p w14:paraId="3827F0FC" w14:textId="77777777" w:rsidR="008752C9" w:rsidRPr="00936FEF" w:rsidRDefault="008752C9" w:rsidP="008752C9">
      <w:pPr>
        <w:ind w:firstLine="567"/>
        <w:jc w:val="center"/>
        <w:rPr>
          <w:sz w:val="26"/>
          <w:szCs w:val="26"/>
        </w:rPr>
      </w:pPr>
      <w:r w:rsidRPr="00936FEF">
        <w:rPr>
          <w:sz w:val="26"/>
          <w:szCs w:val="26"/>
        </w:rPr>
        <w:t>Согласие на фото/видеосъёмку, обработку и публикацию фото- и видеоматериалов с изображением ребенка</w:t>
      </w:r>
    </w:p>
    <w:p w14:paraId="6F54C24B" w14:textId="77777777" w:rsidR="008752C9" w:rsidRPr="00F8713C" w:rsidRDefault="008752C9" w:rsidP="008752C9">
      <w:pPr>
        <w:jc w:val="both"/>
        <w:rPr>
          <w:sz w:val="24"/>
          <w:szCs w:val="24"/>
        </w:rPr>
      </w:pPr>
    </w:p>
    <w:p w14:paraId="21AEB3C7" w14:textId="77777777" w:rsidR="008752C9" w:rsidRPr="00936FEF" w:rsidRDefault="008752C9" w:rsidP="008752C9">
      <w:pPr>
        <w:ind w:firstLine="567"/>
        <w:jc w:val="both"/>
        <w:rPr>
          <w:sz w:val="23"/>
          <w:szCs w:val="23"/>
        </w:rPr>
      </w:pPr>
      <w:r w:rsidRPr="00936FEF">
        <w:rPr>
          <w:sz w:val="23"/>
          <w:szCs w:val="23"/>
        </w:rPr>
        <w:t>Я нижеподписавшийся(-</w:t>
      </w:r>
      <w:proofErr w:type="spellStart"/>
      <w:r w:rsidRPr="00936FEF">
        <w:rPr>
          <w:sz w:val="23"/>
          <w:szCs w:val="23"/>
        </w:rPr>
        <w:t>яся</w:t>
      </w:r>
      <w:proofErr w:type="spellEnd"/>
      <w:r w:rsidRPr="00936FEF">
        <w:rPr>
          <w:sz w:val="23"/>
          <w:szCs w:val="23"/>
        </w:rPr>
        <w:t xml:space="preserve">), являясь законным представителем несовершеннолетнего, даю свое согласие на фото- и видеосъемку моего ребенка участнику Республиканского конкурса </w:t>
      </w:r>
      <w:r w:rsidR="00B106CB" w:rsidRPr="00B106CB">
        <w:rPr>
          <w:sz w:val="23"/>
          <w:szCs w:val="23"/>
        </w:rPr>
        <w:t xml:space="preserve">«Педагог года Донецкой Народной Республики» в 2023 </w:t>
      </w:r>
      <w:proofErr w:type="spellStart"/>
      <w:r w:rsidR="00B106CB" w:rsidRPr="00B106CB">
        <w:rPr>
          <w:sz w:val="23"/>
          <w:szCs w:val="23"/>
        </w:rPr>
        <w:t>году</w:t>
      </w:r>
      <w:r w:rsidRPr="00936FEF">
        <w:rPr>
          <w:sz w:val="23"/>
          <w:szCs w:val="23"/>
        </w:rPr>
        <w:t>в</w:t>
      </w:r>
      <w:proofErr w:type="spellEnd"/>
      <w:r w:rsidRPr="00936FEF">
        <w:rPr>
          <w:sz w:val="23"/>
          <w:szCs w:val="23"/>
        </w:rPr>
        <w:t xml:space="preserve"> номинации «Педагог-психолог года» (далее – Конкурс) _____________________________________________________</w:t>
      </w:r>
      <w:r w:rsidR="00936FEF">
        <w:rPr>
          <w:sz w:val="23"/>
          <w:szCs w:val="23"/>
        </w:rPr>
        <w:t>_____________________</w:t>
      </w:r>
      <w:r w:rsidRPr="00936FEF">
        <w:rPr>
          <w:sz w:val="23"/>
          <w:szCs w:val="23"/>
        </w:rPr>
        <w:t>_______</w:t>
      </w:r>
    </w:p>
    <w:p w14:paraId="4633AEF0" w14:textId="77777777" w:rsidR="008752C9" w:rsidRPr="00936FEF" w:rsidRDefault="008752C9" w:rsidP="008752C9">
      <w:pPr>
        <w:ind w:left="2160" w:firstLine="720"/>
        <w:jc w:val="both"/>
        <w:rPr>
          <w:i/>
          <w:iCs/>
        </w:rPr>
      </w:pPr>
      <w:r w:rsidRPr="00936FEF">
        <w:rPr>
          <w:i/>
          <w:iCs/>
        </w:rPr>
        <w:t>(фамилия, имя, отчество участника)</w:t>
      </w:r>
    </w:p>
    <w:p w14:paraId="47CAF844" w14:textId="77777777" w:rsidR="008752C9" w:rsidRPr="00936FEF" w:rsidRDefault="008752C9" w:rsidP="008752C9">
      <w:pPr>
        <w:ind w:firstLine="567"/>
        <w:jc w:val="both"/>
        <w:rPr>
          <w:sz w:val="23"/>
          <w:szCs w:val="23"/>
        </w:rPr>
      </w:pPr>
      <w:r w:rsidRPr="00936FEF">
        <w:rPr>
          <w:sz w:val="23"/>
          <w:szCs w:val="23"/>
        </w:rPr>
        <w:t>Я даю согласие на использование фото- и видеоматериалов несовершеннолетнего исключительно в следующих целях: публикация на официальном сайте Конкурса в сети Интернет, на официальных сайтах Министерства образования и науки Донецкой Народной Республики, ГБОУ «Донецкий республиканский учебно-методический центр психологической службы системы образования» и на принадлежащих им страницах в социальных сетях.</w:t>
      </w:r>
    </w:p>
    <w:p w14:paraId="50A322B1" w14:textId="77777777" w:rsidR="008752C9" w:rsidRPr="00936FEF" w:rsidRDefault="008752C9" w:rsidP="008752C9">
      <w:pPr>
        <w:ind w:firstLine="567"/>
        <w:jc w:val="both"/>
        <w:rPr>
          <w:sz w:val="23"/>
          <w:szCs w:val="23"/>
        </w:rPr>
      </w:pPr>
      <w:r w:rsidRPr="00936FEF">
        <w:rPr>
          <w:sz w:val="23"/>
          <w:szCs w:val="23"/>
        </w:rPr>
        <w:t>Я информирован(а) о том, что Министерство образования и науки Донецкой Народной Республики гарантирует обработку фото- и видеоматериалов несовершеннолетнего только в целях, соответствующих организации Конкурса.</w:t>
      </w:r>
    </w:p>
    <w:p w14:paraId="1D76BFE9" w14:textId="77777777" w:rsidR="008752C9" w:rsidRPr="00936FEF" w:rsidRDefault="008752C9" w:rsidP="008752C9">
      <w:pPr>
        <w:ind w:firstLine="567"/>
        <w:jc w:val="both"/>
        <w:rPr>
          <w:sz w:val="23"/>
          <w:szCs w:val="23"/>
        </w:rPr>
      </w:pPr>
      <w:r w:rsidRPr="00936FEF">
        <w:rPr>
          <w:sz w:val="23"/>
          <w:szCs w:val="23"/>
        </w:rPr>
        <w:t>Я даю согласие на обработку фото и видеоматериалов, то есть совершение в том числе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6FAD1ECA" w14:textId="77777777" w:rsidR="008752C9" w:rsidRPr="00936FEF" w:rsidRDefault="008752C9" w:rsidP="008752C9">
      <w:pPr>
        <w:ind w:firstLine="567"/>
        <w:jc w:val="both"/>
        <w:rPr>
          <w:sz w:val="23"/>
          <w:szCs w:val="23"/>
        </w:rPr>
      </w:pPr>
      <w:r w:rsidRPr="00936FEF">
        <w:rPr>
          <w:sz w:val="23"/>
          <w:szCs w:val="23"/>
        </w:rPr>
        <w:t>Настоящее согласие действует с момента подписания бессрочно (на весь период проведения Конкурса и после его завершения в архивных целях).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 Родитель (законный представитель по письменному запросу имеет право на получение информации, касающейся обработки персональных данных (в соответствии с пунктом 4 статьи 14 Федерального закона от 27 июня 2006 № 152-ФЗ «О персональных данных»).</w:t>
      </w:r>
    </w:p>
    <w:p w14:paraId="5F8320B8" w14:textId="77777777" w:rsidR="008752C9" w:rsidRPr="00F8713C" w:rsidRDefault="008752C9" w:rsidP="008752C9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1418"/>
        <w:gridCol w:w="1701"/>
      </w:tblGrid>
      <w:tr w:rsidR="008752C9" w:rsidRPr="00F8713C" w14:paraId="1A05D963" w14:textId="77777777" w:rsidTr="00936FEF">
        <w:trPr>
          <w:trHeight w:val="243"/>
        </w:trPr>
        <w:tc>
          <w:tcPr>
            <w:tcW w:w="2977" w:type="dxa"/>
          </w:tcPr>
          <w:p w14:paraId="448B1E11" w14:textId="48376337" w:rsidR="008752C9" w:rsidRPr="00936FEF" w:rsidRDefault="008752C9" w:rsidP="008752C9">
            <w:pPr>
              <w:jc w:val="center"/>
              <w:rPr>
                <w:sz w:val="23"/>
                <w:szCs w:val="23"/>
              </w:rPr>
            </w:pPr>
            <w:r w:rsidRPr="00936FEF">
              <w:rPr>
                <w:sz w:val="23"/>
                <w:szCs w:val="23"/>
              </w:rPr>
              <w:t>ФИО родителя</w:t>
            </w:r>
            <w:r w:rsidR="00E01B8A">
              <w:rPr>
                <w:sz w:val="23"/>
                <w:szCs w:val="23"/>
              </w:rPr>
              <w:t xml:space="preserve"> </w:t>
            </w:r>
            <w:r w:rsidRPr="00936FEF">
              <w:rPr>
                <w:sz w:val="23"/>
                <w:szCs w:val="23"/>
              </w:rPr>
              <w:t>(законного представителя)</w:t>
            </w:r>
          </w:p>
        </w:tc>
        <w:tc>
          <w:tcPr>
            <w:tcW w:w="3260" w:type="dxa"/>
          </w:tcPr>
          <w:p w14:paraId="280D493F" w14:textId="77777777" w:rsidR="00936FEF" w:rsidRDefault="008752C9" w:rsidP="008752C9">
            <w:pPr>
              <w:ind w:firstLine="33"/>
              <w:jc w:val="center"/>
              <w:rPr>
                <w:sz w:val="23"/>
                <w:szCs w:val="23"/>
              </w:rPr>
            </w:pPr>
            <w:r w:rsidRPr="00936FEF">
              <w:rPr>
                <w:sz w:val="23"/>
                <w:szCs w:val="23"/>
              </w:rPr>
              <w:t xml:space="preserve">ФИО </w:t>
            </w:r>
            <w:r w:rsidR="00936FEF">
              <w:rPr>
                <w:sz w:val="23"/>
                <w:szCs w:val="23"/>
              </w:rPr>
              <w:t>н</w:t>
            </w:r>
            <w:r w:rsidRPr="00936FEF">
              <w:rPr>
                <w:sz w:val="23"/>
                <w:szCs w:val="23"/>
              </w:rPr>
              <w:t xml:space="preserve">есовершеннолетнего, </w:t>
            </w:r>
          </w:p>
          <w:p w14:paraId="20BFABEA" w14:textId="77777777" w:rsidR="008752C9" w:rsidRPr="00936FEF" w:rsidRDefault="008752C9" w:rsidP="008752C9">
            <w:pPr>
              <w:ind w:firstLine="33"/>
              <w:jc w:val="center"/>
              <w:rPr>
                <w:sz w:val="23"/>
                <w:szCs w:val="23"/>
              </w:rPr>
            </w:pPr>
            <w:r w:rsidRPr="00936FEF">
              <w:rPr>
                <w:sz w:val="23"/>
                <w:szCs w:val="23"/>
              </w:rPr>
              <w:t>год рождения</w:t>
            </w:r>
          </w:p>
        </w:tc>
        <w:tc>
          <w:tcPr>
            <w:tcW w:w="1418" w:type="dxa"/>
            <w:vAlign w:val="center"/>
          </w:tcPr>
          <w:p w14:paraId="7432E20F" w14:textId="77777777" w:rsidR="008752C9" w:rsidRPr="00936FEF" w:rsidRDefault="008752C9" w:rsidP="00936FEF">
            <w:pPr>
              <w:jc w:val="center"/>
              <w:rPr>
                <w:sz w:val="23"/>
                <w:szCs w:val="23"/>
              </w:rPr>
            </w:pPr>
            <w:r w:rsidRPr="00936FEF">
              <w:rPr>
                <w:sz w:val="23"/>
                <w:szCs w:val="23"/>
              </w:rPr>
              <w:t>Дата</w:t>
            </w:r>
          </w:p>
        </w:tc>
        <w:tc>
          <w:tcPr>
            <w:tcW w:w="1701" w:type="dxa"/>
            <w:vAlign w:val="center"/>
          </w:tcPr>
          <w:p w14:paraId="5F17402D" w14:textId="77777777" w:rsidR="008752C9" w:rsidRPr="00936FEF" w:rsidRDefault="008752C9" w:rsidP="00936FEF">
            <w:pPr>
              <w:jc w:val="center"/>
              <w:rPr>
                <w:sz w:val="23"/>
                <w:szCs w:val="23"/>
              </w:rPr>
            </w:pPr>
            <w:r w:rsidRPr="00936FEF">
              <w:rPr>
                <w:sz w:val="23"/>
                <w:szCs w:val="23"/>
              </w:rPr>
              <w:t>Подпись</w:t>
            </w:r>
          </w:p>
        </w:tc>
      </w:tr>
      <w:tr w:rsidR="008752C9" w:rsidRPr="00F8713C" w14:paraId="54D2F1D6" w14:textId="77777777" w:rsidTr="00936FEF">
        <w:trPr>
          <w:trHeight w:val="243"/>
        </w:trPr>
        <w:tc>
          <w:tcPr>
            <w:tcW w:w="2977" w:type="dxa"/>
          </w:tcPr>
          <w:p w14:paraId="6D71790A" w14:textId="77777777" w:rsidR="008752C9" w:rsidRPr="00F8713C" w:rsidRDefault="008752C9" w:rsidP="00B0354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53D58D0" w14:textId="77777777" w:rsidR="008752C9" w:rsidRPr="00F8713C" w:rsidRDefault="008752C9" w:rsidP="00B0354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D84F7DC" w14:textId="77777777" w:rsidR="008752C9" w:rsidRPr="00F8713C" w:rsidRDefault="008752C9" w:rsidP="00B0354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2573A9" w14:textId="77777777" w:rsidR="008752C9" w:rsidRPr="00F8713C" w:rsidRDefault="008752C9" w:rsidP="00B0354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8752C9" w:rsidRPr="00F8713C" w14:paraId="0003C38D" w14:textId="77777777" w:rsidTr="00936FEF">
        <w:trPr>
          <w:trHeight w:val="243"/>
        </w:trPr>
        <w:tc>
          <w:tcPr>
            <w:tcW w:w="2977" w:type="dxa"/>
          </w:tcPr>
          <w:p w14:paraId="3B94779C" w14:textId="77777777" w:rsidR="008752C9" w:rsidRPr="00F8713C" w:rsidRDefault="008752C9" w:rsidP="00B0354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9BD5F7B" w14:textId="77777777" w:rsidR="008752C9" w:rsidRPr="00F8713C" w:rsidRDefault="008752C9" w:rsidP="00B0354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104DA4A" w14:textId="77777777" w:rsidR="008752C9" w:rsidRPr="00F8713C" w:rsidRDefault="008752C9" w:rsidP="00B03542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6EBE0" w14:textId="77777777" w:rsidR="008752C9" w:rsidRPr="00F8713C" w:rsidRDefault="008752C9" w:rsidP="00B03542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14:paraId="2B71A8AA" w14:textId="77777777" w:rsidR="008752C9" w:rsidRDefault="008752C9">
      <w:pPr>
        <w:rPr>
          <w:sz w:val="28"/>
          <w:szCs w:val="28"/>
        </w:rPr>
      </w:pPr>
    </w:p>
    <w:sectPr w:rsidR="008752C9" w:rsidSect="00937595">
      <w:pgSz w:w="11910" w:h="16840"/>
      <w:pgMar w:top="1134" w:right="851" w:bottom="1134" w:left="1701" w:header="569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B51E2" w14:textId="77777777" w:rsidR="00E35748" w:rsidRDefault="00E35748">
      <w:r>
        <w:separator/>
      </w:r>
    </w:p>
  </w:endnote>
  <w:endnote w:type="continuationSeparator" w:id="0">
    <w:p w14:paraId="206A12BE" w14:textId="77777777" w:rsidR="00E35748" w:rsidRDefault="00E3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4DA55" w14:textId="77777777" w:rsidR="009C6C59" w:rsidRDefault="009C6C59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6E525" w14:textId="77777777" w:rsidR="00E35748" w:rsidRDefault="00E35748">
      <w:r>
        <w:separator/>
      </w:r>
    </w:p>
  </w:footnote>
  <w:footnote w:type="continuationSeparator" w:id="0">
    <w:p w14:paraId="47ADBFA6" w14:textId="77777777" w:rsidR="00E35748" w:rsidRDefault="00E35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123952"/>
      <w:docPartObj>
        <w:docPartGallery w:val="Page Numbers (Top of Page)"/>
        <w:docPartUnique/>
      </w:docPartObj>
    </w:sdtPr>
    <w:sdtEndPr/>
    <w:sdtContent>
      <w:p w14:paraId="5108BA23" w14:textId="77777777" w:rsidR="00BA5448" w:rsidRDefault="00B532DC">
        <w:pPr>
          <w:pStyle w:val="a5"/>
          <w:jc w:val="center"/>
        </w:pPr>
        <w:r>
          <w:fldChar w:fldCharType="begin"/>
        </w:r>
        <w:r w:rsidR="00BA5448">
          <w:instrText>PAGE   \* MERGEFORMAT</w:instrText>
        </w:r>
        <w:r>
          <w:fldChar w:fldCharType="separate"/>
        </w:r>
        <w:r w:rsidR="00A74C70">
          <w:rPr>
            <w:noProof/>
          </w:rPr>
          <w:t>2</w:t>
        </w:r>
        <w:r>
          <w:fldChar w:fldCharType="end"/>
        </w:r>
      </w:p>
    </w:sdtContent>
  </w:sdt>
  <w:p w14:paraId="56D9A934" w14:textId="77777777" w:rsidR="00BA5448" w:rsidRDefault="00BA54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EEF"/>
    <w:multiLevelType w:val="hybridMultilevel"/>
    <w:tmpl w:val="9594FAA0"/>
    <w:lvl w:ilvl="0" w:tplc="EEB40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80BD5"/>
    <w:multiLevelType w:val="multilevel"/>
    <w:tmpl w:val="B2E0B9A4"/>
    <w:lvl w:ilvl="0">
      <w:start w:val="12"/>
      <w:numFmt w:val="decimal"/>
      <w:lvlText w:val="%1"/>
      <w:lvlJc w:val="left"/>
      <w:pPr>
        <w:ind w:left="212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1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705"/>
      </w:pPr>
      <w:rPr>
        <w:rFonts w:hint="default"/>
        <w:lang w:val="ru-RU" w:eastAsia="en-US" w:bidi="ar-SA"/>
      </w:rPr>
    </w:lvl>
  </w:abstractNum>
  <w:abstractNum w:abstractNumId="2">
    <w:nsid w:val="0D7858D7"/>
    <w:multiLevelType w:val="hybridMultilevel"/>
    <w:tmpl w:val="28721A06"/>
    <w:lvl w:ilvl="0" w:tplc="86B2E5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2794F"/>
    <w:multiLevelType w:val="multilevel"/>
    <w:tmpl w:val="76668F18"/>
    <w:lvl w:ilvl="0">
      <w:start w:val="1"/>
      <w:numFmt w:val="decimal"/>
      <w:lvlText w:val="%1."/>
      <w:lvlJc w:val="left"/>
      <w:pPr>
        <w:ind w:left="921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711"/>
      </w:pPr>
      <w:rPr>
        <w:rFonts w:hint="default"/>
        <w:lang w:val="ru-RU" w:eastAsia="en-US" w:bidi="ar-SA"/>
      </w:rPr>
    </w:lvl>
  </w:abstractNum>
  <w:abstractNum w:abstractNumId="4">
    <w:nsid w:val="16F869E5"/>
    <w:multiLevelType w:val="hybridMultilevel"/>
    <w:tmpl w:val="664E2198"/>
    <w:lvl w:ilvl="0" w:tplc="EEB40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00845"/>
    <w:multiLevelType w:val="multilevel"/>
    <w:tmpl w:val="350C7EEC"/>
    <w:lvl w:ilvl="0">
      <w:start w:val="6"/>
      <w:numFmt w:val="decimal"/>
      <w:lvlText w:val="%1"/>
      <w:lvlJc w:val="left"/>
      <w:pPr>
        <w:ind w:left="212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1" w:hanging="516"/>
      </w:pPr>
      <w:rPr>
        <w:rFonts w:ascii="Times New Roman" w:eastAsia="Times New Roman" w:hAnsi="Times New Roman" w:cs="Times New Roman" w:hint="default"/>
        <w:strike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701"/>
      </w:pPr>
      <w:rPr>
        <w:rFonts w:hint="default"/>
        <w:lang w:val="ru-RU" w:eastAsia="en-US" w:bidi="ar-SA"/>
      </w:rPr>
    </w:lvl>
  </w:abstractNum>
  <w:abstractNum w:abstractNumId="6">
    <w:nsid w:val="1CE413E8"/>
    <w:multiLevelType w:val="multilevel"/>
    <w:tmpl w:val="96862394"/>
    <w:lvl w:ilvl="0">
      <w:start w:val="4"/>
      <w:numFmt w:val="decimal"/>
      <w:lvlText w:val="%1"/>
      <w:lvlJc w:val="left"/>
      <w:pPr>
        <w:ind w:left="14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93"/>
      </w:pPr>
      <w:rPr>
        <w:rFonts w:hint="default"/>
        <w:lang w:val="ru-RU" w:eastAsia="en-US" w:bidi="ar-SA"/>
      </w:rPr>
    </w:lvl>
  </w:abstractNum>
  <w:abstractNum w:abstractNumId="7">
    <w:nsid w:val="1D8F3EBD"/>
    <w:multiLevelType w:val="hybridMultilevel"/>
    <w:tmpl w:val="293C56E2"/>
    <w:lvl w:ilvl="0" w:tplc="7D14DFAE">
      <w:start w:val="1"/>
      <w:numFmt w:val="upperRoman"/>
      <w:lvlText w:val="%1."/>
      <w:lvlJc w:val="left"/>
      <w:pPr>
        <w:ind w:left="4322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0ABD7C">
      <w:numFmt w:val="bullet"/>
      <w:lvlText w:val="•"/>
      <w:lvlJc w:val="left"/>
      <w:pPr>
        <w:ind w:left="4940" w:hanging="233"/>
      </w:pPr>
      <w:rPr>
        <w:rFonts w:hint="default"/>
        <w:lang w:val="ru-RU" w:eastAsia="en-US" w:bidi="ar-SA"/>
      </w:rPr>
    </w:lvl>
    <w:lvl w:ilvl="2" w:tplc="D5C8EB16">
      <w:numFmt w:val="bullet"/>
      <w:lvlText w:val="•"/>
      <w:lvlJc w:val="left"/>
      <w:pPr>
        <w:ind w:left="5561" w:hanging="233"/>
      </w:pPr>
      <w:rPr>
        <w:rFonts w:hint="default"/>
        <w:lang w:val="ru-RU" w:eastAsia="en-US" w:bidi="ar-SA"/>
      </w:rPr>
    </w:lvl>
    <w:lvl w:ilvl="3" w:tplc="27AAF8CC">
      <w:numFmt w:val="bullet"/>
      <w:lvlText w:val="•"/>
      <w:lvlJc w:val="left"/>
      <w:pPr>
        <w:ind w:left="6181" w:hanging="233"/>
      </w:pPr>
      <w:rPr>
        <w:rFonts w:hint="default"/>
        <w:lang w:val="ru-RU" w:eastAsia="en-US" w:bidi="ar-SA"/>
      </w:rPr>
    </w:lvl>
    <w:lvl w:ilvl="4" w:tplc="684C9E1E">
      <w:numFmt w:val="bullet"/>
      <w:lvlText w:val="•"/>
      <w:lvlJc w:val="left"/>
      <w:pPr>
        <w:ind w:left="6802" w:hanging="233"/>
      </w:pPr>
      <w:rPr>
        <w:rFonts w:hint="default"/>
        <w:lang w:val="ru-RU" w:eastAsia="en-US" w:bidi="ar-SA"/>
      </w:rPr>
    </w:lvl>
    <w:lvl w:ilvl="5" w:tplc="68FCE524">
      <w:numFmt w:val="bullet"/>
      <w:lvlText w:val="•"/>
      <w:lvlJc w:val="left"/>
      <w:pPr>
        <w:ind w:left="7423" w:hanging="233"/>
      </w:pPr>
      <w:rPr>
        <w:rFonts w:hint="default"/>
        <w:lang w:val="ru-RU" w:eastAsia="en-US" w:bidi="ar-SA"/>
      </w:rPr>
    </w:lvl>
    <w:lvl w:ilvl="6" w:tplc="43684804">
      <w:numFmt w:val="bullet"/>
      <w:lvlText w:val="•"/>
      <w:lvlJc w:val="left"/>
      <w:pPr>
        <w:ind w:left="8043" w:hanging="233"/>
      </w:pPr>
      <w:rPr>
        <w:rFonts w:hint="default"/>
        <w:lang w:val="ru-RU" w:eastAsia="en-US" w:bidi="ar-SA"/>
      </w:rPr>
    </w:lvl>
    <w:lvl w:ilvl="7" w:tplc="302A4C28">
      <w:numFmt w:val="bullet"/>
      <w:lvlText w:val="•"/>
      <w:lvlJc w:val="left"/>
      <w:pPr>
        <w:ind w:left="8664" w:hanging="233"/>
      </w:pPr>
      <w:rPr>
        <w:rFonts w:hint="default"/>
        <w:lang w:val="ru-RU" w:eastAsia="en-US" w:bidi="ar-SA"/>
      </w:rPr>
    </w:lvl>
    <w:lvl w:ilvl="8" w:tplc="27926006">
      <w:numFmt w:val="bullet"/>
      <w:lvlText w:val="•"/>
      <w:lvlJc w:val="left"/>
      <w:pPr>
        <w:ind w:left="9285" w:hanging="233"/>
      </w:pPr>
      <w:rPr>
        <w:rFonts w:hint="default"/>
        <w:lang w:val="ru-RU" w:eastAsia="en-US" w:bidi="ar-SA"/>
      </w:rPr>
    </w:lvl>
  </w:abstractNum>
  <w:abstractNum w:abstractNumId="8">
    <w:nsid w:val="1DD65BA2"/>
    <w:multiLevelType w:val="multilevel"/>
    <w:tmpl w:val="6A3CEA6E"/>
    <w:lvl w:ilvl="0">
      <w:start w:val="5"/>
      <w:numFmt w:val="decimal"/>
      <w:lvlText w:val="%1"/>
      <w:lvlJc w:val="left"/>
      <w:pPr>
        <w:ind w:left="21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526"/>
      </w:pPr>
      <w:rPr>
        <w:rFonts w:hint="default"/>
        <w:lang w:val="ru-RU" w:eastAsia="en-US" w:bidi="ar-SA"/>
      </w:rPr>
    </w:lvl>
  </w:abstractNum>
  <w:abstractNum w:abstractNumId="9">
    <w:nsid w:val="20773958"/>
    <w:multiLevelType w:val="multilevel"/>
    <w:tmpl w:val="6E2875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0" w:hanging="2160"/>
      </w:pPr>
      <w:rPr>
        <w:rFonts w:hint="default"/>
      </w:rPr>
    </w:lvl>
  </w:abstractNum>
  <w:abstractNum w:abstractNumId="10">
    <w:nsid w:val="2C2A1151"/>
    <w:multiLevelType w:val="hybridMultilevel"/>
    <w:tmpl w:val="19A650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F86C0A"/>
    <w:multiLevelType w:val="hybridMultilevel"/>
    <w:tmpl w:val="FDB6CAC6"/>
    <w:lvl w:ilvl="0" w:tplc="B2B458DE">
      <w:numFmt w:val="bullet"/>
      <w:lvlText w:val="–"/>
      <w:lvlJc w:val="left"/>
      <w:pPr>
        <w:ind w:left="21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C6D436">
      <w:numFmt w:val="bullet"/>
      <w:lvlText w:val="•"/>
      <w:lvlJc w:val="left"/>
      <w:pPr>
        <w:ind w:left="1250" w:hanging="310"/>
      </w:pPr>
      <w:rPr>
        <w:rFonts w:hint="default"/>
        <w:lang w:val="ru-RU" w:eastAsia="en-US" w:bidi="ar-SA"/>
      </w:rPr>
    </w:lvl>
    <w:lvl w:ilvl="2" w:tplc="972AADA6">
      <w:numFmt w:val="bullet"/>
      <w:lvlText w:val="•"/>
      <w:lvlJc w:val="left"/>
      <w:pPr>
        <w:ind w:left="2281" w:hanging="310"/>
      </w:pPr>
      <w:rPr>
        <w:rFonts w:hint="default"/>
        <w:lang w:val="ru-RU" w:eastAsia="en-US" w:bidi="ar-SA"/>
      </w:rPr>
    </w:lvl>
    <w:lvl w:ilvl="3" w:tplc="48880C5A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4" w:tplc="206ADB40">
      <w:numFmt w:val="bullet"/>
      <w:lvlText w:val="•"/>
      <w:lvlJc w:val="left"/>
      <w:pPr>
        <w:ind w:left="4342" w:hanging="310"/>
      </w:pPr>
      <w:rPr>
        <w:rFonts w:hint="default"/>
        <w:lang w:val="ru-RU" w:eastAsia="en-US" w:bidi="ar-SA"/>
      </w:rPr>
    </w:lvl>
    <w:lvl w:ilvl="5" w:tplc="A650BB86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DB6B95E">
      <w:numFmt w:val="bullet"/>
      <w:lvlText w:val="•"/>
      <w:lvlJc w:val="left"/>
      <w:pPr>
        <w:ind w:left="6403" w:hanging="310"/>
      </w:pPr>
      <w:rPr>
        <w:rFonts w:hint="default"/>
        <w:lang w:val="ru-RU" w:eastAsia="en-US" w:bidi="ar-SA"/>
      </w:rPr>
    </w:lvl>
    <w:lvl w:ilvl="7" w:tplc="E97849BC">
      <w:numFmt w:val="bullet"/>
      <w:lvlText w:val="•"/>
      <w:lvlJc w:val="left"/>
      <w:pPr>
        <w:ind w:left="7434" w:hanging="310"/>
      </w:pPr>
      <w:rPr>
        <w:rFonts w:hint="default"/>
        <w:lang w:val="ru-RU" w:eastAsia="en-US" w:bidi="ar-SA"/>
      </w:rPr>
    </w:lvl>
    <w:lvl w:ilvl="8" w:tplc="3D82F8A0">
      <w:numFmt w:val="bullet"/>
      <w:lvlText w:val="•"/>
      <w:lvlJc w:val="left"/>
      <w:pPr>
        <w:ind w:left="8465" w:hanging="310"/>
      </w:pPr>
      <w:rPr>
        <w:rFonts w:hint="default"/>
        <w:lang w:val="ru-RU" w:eastAsia="en-US" w:bidi="ar-SA"/>
      </w:rPr>
    </w:lvl>
  </w:abstractNum>
  <w:abstractNum w:abstractNumId="12">
    <w:nsid w:val="44BF0D2D"/>
    <w:multiLevelType w:val="multilevel"/>
    <w:tmpl w:val="5C1285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0" w:hanging="2160"/>
      </w:pPr>
      <w:rPr>
        <w:rFonts w:hint="default"/>
      </w:rPr>
    </w:lvl>
  </w:abstractNum>
  <w:abstractNum w:abstractNumId="13">
    <w:nsid w:val="451332F2"/>
    <w:multiLevelType w:val="hybridMultilevel"/>
    <w:tmpl w:val="77D6CBD6"/>
    <w:lvl w:ilvl="0" w:tplc="EEB40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F74E1"/>
    <w:multiLevelType w:val="multilevel"/>
    <w:tmpl w:val="2A903134"/>
    <w:lvl w:ilvl="0">
      <w:start w:val="10"/>
      <w:numFmt w:val="decimal"/>
      <w:lvlText w:val="%1"/>
      <w:lvlJc w:val="left"/>
      <w:pPr>
        <w:ind w:left="212" w:hanging="7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6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1" w:hanging="7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7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7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7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762"/>
      </w:pPr>
      <w:rPr>
        <w:rFonts w:hint="default"/>
        <w:lang w:val="ru-RU" w:eastAsia="en-US" w:bidi="ar-SA"/>
      </w:rPr>
    </w:lvl>
  </w:abstractNum>
  <w:abstractNum w:abstractNumId="15">
    <w:nsid w:val="472478CA"/>
    <w:multiLevelType w:val="multilevel"/>
    <w:tmpl w:val="2556BEF8"/>
    <w:lvl w:ilvl="0">
      <w:start w:val="3"/>
      <w:numFmt w:val="decimal"/>
      <w:lvlText w:val="%1"/>
      <w:lvlJc w:val="left"/>
      <w:pPr>
        <w:ind w:left="2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  <w:lang w:val="ru-RU" w:eastAsia="en-US" w:bidi="ar-SA"/>
      </w:rPr>
    </w:lvl>
  </w:abstractNum>
  <w:abstractNum w:abstractNumId="16">
    <w:nsid w:val="4C773FF7"/>
    <w:multiLevelType w:val="hybridMultilevel"/>
    <w:tmpl w:val="A88EF9CE"/>
    <w:lvl w:ilvl="0" w:tplc="275EC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1068DD"/>
    <w:multiLevelType w:val="multilevel"/>
    <w:tmpl w:val="C070FA7E"/>
    <w:lvl w:ilvl="0">
      <w:start w:val="2"/>
      <w:numFmt w:val="decimal"/>
      <w:lvlText w:val="%1"/>
      <w:lvlJc w:val="left"/>
      <w:pPr>
        <w:ind w:left="212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1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610"/>
      </w:pPr>
      <w:rPr>
        <w:rFonts w:hint="default"/>
        <w:lang w:val="ru-RU" w:eastAsia="en-US" w:bidi="ar-SA"/>
      </w:rPr>
    </w:lvl>
  </w:abstractNum>
  <w:abstractNum w:abstractNumId="18">
    <w:nsid w:val="66AD3E41"/>
    <w:multiLevelType w:val="multilevel"/>
    <w:tmpl w:val="57081EF2"/>
    <w:lvl w:ilvl="0">
      <w:start w:val="13"/>
      <w:numFmt w:val="decimal"/>
      <w:lvlText w:val="%1"/>
      <w:lvlJc w:val="left"/>
      <w:pPr>
        <w:ind w:left="1551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1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3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9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9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631"/>
      </w:pPr>
      <w:rPr>
        <w:rFonts w:hint="default"/>
        <w:lang w:val="ru-RU" w:eastAsia="en-US" w:bidi="ar-SA"/>
      </w:rPr>
    </w:lvl>
  </w:abstractNum>
  <w:abstractNum w:abstractNumId="19">
    <w:nsid w:val="671C65EF"/>
    <w:multiLevelType w:val="hybridMultilevel"/>
    <w:tmpl w:val="DCCAED7E"/>
    <w:lvl w:ilvl="0" w:tplc="D2A45388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7314"/>
    <w:multiLevelType w:val="multilevel"/>
    <w:tmpl w:val="752214F4"/>
    <w:lvl w:ilvl="0">
      <w:start w:val="1"/>
      <w:numFmt w:val="decimal"/>
      <w:lvlText w:val="%1"/>
      <w:lvlJc w:val="left"/>
      <w:pPr>
        <w:ind w:left="212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1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658"/>
      </w:pPr>
      <w:rPr>
        <w:rFonts w:hint="default"/>
        <w:lang w:val="ru-RU" w:eastAsia="en-US" w:bidi="ar-SA"/>
      </w:rPr>
    </w:lvl>
  </w:abstractNum>
  <w:abstractNum w:abstractNumId="21">
    <w:nsid w:val="6C984865"/>
    <w:multiLevelType w:val="multilevel"/>
    <w:tmpl w:val="22740F04"/>
    <w:lvl w:ilvl="0">
      <w:start w:val="7"/>
      <w:numFmt w:val="decimal"/>
      <w:lvlText w:val="%1"/>
      <w:lvlJc w:val="left"/>
      <w:pPr>
        <w:ind w:left="2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701"/>
      </w:pPr>
      <w:rPr>
        <w:rFonts w:hint="default"/>
        <w:lang w:val="ru-RU" w:eastAsia="en-US" w:bidi="ar-SA"/>
      </w:rPr>
    </w:lvl>
  </w:abstractNum>
  <w:abstractNum w:abstractNumId="22">
    <w:nsid w:val="6E4C300B"/>
    <w:multiLevelType w:val="multilevel"/>
    <w:tmpl w:val="8B08193C"/>
    <w:lvl w:ilvl="0">
      <w:start w:val="8"/>
      <w:numFmt w:val="decimal"/>
      <w:lvlText w:val="%1"/>
      <w:lvlJc w:val="left"/>
      <w:pPr>
        <w:ind w:left="2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  <w:lang w:val="ru-RU" w:eastAsia="en-US" w:bidi="ar-SA"/>
      </w:rPr>
    </w:lvl>
  </w:abstractNum>
  <w:abstractNum w:abstractNumId="23">
    <w:nsid w:val="6EC14263"/>
    <w:multiLevelType w:val="multilevel"/>
    <w:tmpl w:val="74C42322"/>
    <w:lvl w:ilvl="0">
      <w:start w:val="11"/>
      <w:numFmt w:val="decimal"/>
      <w:lvlText w:val="%1"/>
      <w:lvlJc w:val="left"/>
      <w:pPr>
        <w:ind w:left="212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1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793"/>
      </w:pPr>
      <w:rPr>
        <w:rFonts w:hint="default"/>
        <w:lang w:val="ru-RU" w:eastAsia="en-US" w:bidi="ar-SA"/>
      </w:rPr>
    </w:lvl>
  </w:abstractNum>
  <w:abstractNum w:abstractNumId="24">
    <w:nsid w:val="7216096D"/>
    <w:multiLevelType w:val="hybridMultilevel"/>
    <w:tmpl w:val="8F8A2FEE"/>
    <w:lvl w:ilvl="0" w:tplc="97BCB1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23"/>
  </w:num>
  <w:num w:numId="5">
    <w:abstractNumId w:val="14"/>
  </w:num>
  <w:num w:numId="6">
    <w:abstractNumId w:val="22"/>
  </w:num>
  <w:num w:numId="7">
    <w:abstractNumId w:val="21"/>
  </w:num>
  <w:num w:numId="8">
    <w:abstractNumId w:val="5"/>
  </w:num>
  <w:num w:numId="9">
    <w:abstractNumId w:val="8"/>
  </w:num>
  <w:num w:numId="10">
    <w:abstractNumId w:val="6"/>
  </w:num>
  <w:num w:numId="11">
    <w:abstractNumId w:val="15"/>
  </w:num>
  <w:num w:numId="12">
    <w:abstractNumId w:val="11"/>
  </w:num>
  <w:num w:numId="13">
    <w:abstractNumId w:val="17"/>
  </w:num>
  <w:num w:numId="14">
    <w:abstractNumId w:val="20"/>
  </w:num>
  <w:num w:numId="15">
    <w:abstractNumId w:val="7"/>
  </w:num>
  <w:num w:numId="16">
    <w:abstractNumId w:val="0"/>
  </w:num>
  <w:num w:numId="17">
    <w:abstractNumId w:val="9"/>
  </w:num>
  <w:num w:numId="18">
    <w:abstractNumId w:val="13"/>
  </w:num>
  <w:num w:numId="19">
    <w:abstractNumId w:val="4"/>
  </w:num>
  <w:num w:numId="20">
    <w:abstractNumId w:val="12"/>
  </w:num>
  <w:num w:numId="21">
    <w:abstractNumId w:val="24"/>
  </w:num>
  <w:num w:numId="22">
    <w:abstractNumId w:val="2"/>
  </w:num>
  <w:num w:numId="23">
    <w:abstractNumId w:val="19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C0"/>
    <w:rsid w:val="00011035"/>
    <w:rsid w:val="000215FD"/>
    <w:rsid w:val="00031E53"/>
    <w:rsid w:val="00046C8F"/>
    <w:rsid w:val="0005150B"/>
    <w:rsid w:val="000524D8"/>
    <w:rsid w:val="00085D0F"/>
    <w:rsid w:val="000943E5"/>
    <w:rsid w:val="000B4714"/>
    <w:rsid w:val="000C6DE1"/>
    <w:rsid w:val="000E2999"/>
    <w:rsid w:val="00114C34"/>
    <w:rsid w:val="00120FA7"/>
    <w:rsid w:val="00133DA6"/>
    <w:rsid w:val="001A280D"/>
    <w:rsid w:val="001A3FF6"/>
    <w:rsid w:val="001A7FD4"/>
    <w:rsid w:val="001B66D1"/>
    <w:rsid w:val="001D5E27"/>
    <w:rsid w:val="00227BF0"/>
    <w:rsid w:val="00231AD6"/>
    <w:rsid w:val="00232C6F"/>
    <w:rsid w:val="002403C6"/>
    <w:rsid w:val="00242045"/>
    <w:rsid w:val="00257F5D"/>
    <w:rsid w:val="00276850"/>
    <w:rsid w:val="00286CA4"/>
    <w:rsid w:val="00292FCE"/>
    <w:rsid w:val="002B1EB1"/>
    <w:rsid w:val="002C2206"/>
    <w:rsid w:val="002E0A33"/>
    <w:rsid w:val="002F28C0"/>
    <w:rsid w:val="00321A7D"/>
    <w:rsid w:val="0035195B"/>
    <w:rsid w:val="00357993"/>
    <w:rsid w:val="003775C8"/>
    <w:rsid w:val="003A2700"/>
    <w:rsid w:val="003D5EB8"/>
    <w:rsid w:val="00413854"/>
    <w:rsid w:val="004264A4"/>
    <w:rsid w:val="004304B8"/>
    <w:rsid w:val="00442006"/>
    <w:rsid w:val="004744A2"/>
    <w:rsid w:val="00474A97"/>
    <w:rsid w:val="004922AC"/>
    <w:rsid w:val="004935D4"/>
    <w:rsid w:val="00496691"/>
    <w:rsid w:val="004A1E69"/>
    <w:rsid w:val="004E33A1"/>
    <w:rsid w:val="004E3762"/>
    <w:rsid w:val="004F089E"/>
    <w:rsid w:val="004F7307"/>
    <w:rsid w:val="00501D64"/>
    <w:rsid w:val="00510116"/>
    <w:rsid w:val="00514B7C"/>
    <w:rsid w:val="005635AF"/>
    <w:rsid w:val="005B1AAF"/>
    <w:rsid w:val="005B5AEE"/>
    <w:rsid w:val="005C0DB8"/>
    <w:rsid w:val="005D1284"/>
    <w:rsid w:val="005E1EE3"/>
    <w:rsid w:val="005E3E0F"/>
    <w:rsid w:val="00607000"/>
    <w:rsid w:val="00622C1B"/>
    <w:rsid w:val="006417E6"/>
    <w:rsid w:val="006422E2"/>
    <w:rsid w:val="006468D7"/>
    <w:rsid w:val="00654CD8"/>
    <w:rsid w:val="00675E15"/>
    <w:rsid w:val="00675E2B"/>
    <w:rsid w:val="006809B5"/>
    <w:rsid w:val="00682CB5"/>
    <w:rsid w:val="006E3B6E"/>
    <w:rsid w:val="006E5D25"/>
    <w:rsid w:val="006F60A7"/>
    <w:rsid w:val="00713A3A"/>
    <w:rsid w:val="00741DDF"/>
    <w:rsid w:val="007859F0"/>
    <w:rsid w:val="00796C5A"/>
    <w:rsid w:val="007A695F"/>
    <w:rsid w:val="007B571B"/>
    <w:rsid w:val="007B63E6"/>
    <w:rsid w:val="007E4685"/>
    <w:rsid w:val="007E6E53"/>
    <w:rsid w:val="008145BB"/>
    <w:rsid w:val="00817BDA"/>
    <w:rsid w:val="0085363A"/>
    <w:rsid w:val="008548CE"/>
    <w:rsid w:val="00856240"/>
    <w:rsid w:val="00871138"/>
    <w:rsid w:val="008752C9"/>
    <w:rsid w:val="00896204"/>
    <w:rsid w:val="008A3F8C"/>
    <w:rsid w:val="008C1E80"/>
    <w:rsid w:val="008F1DAE"/>
    <w:rsid w:val="008F4CE4"/>
    <w:rsid w:val="009243D4"/>
    <w:rsid w:val="00925922"/>
    <w:rsid w:val="00936FEF"/>
    <w:rsid w:val="00937595"/>
    <w:rsid w:val="00970050"/>
    <w:rsid w:val="00974D8B"/>
    <w:rsid w:val="009C6C59"/>
    <w:rsid w:val="009D25C1"/>
    <w:rsid w:val="009D53BB"/>
    <w:rsid w:val="009D73E4"/>
    <w:rsid w:val="00A01452"/>
    <w:rsid w:val="00A23A99"/>
    <w:rsid w:val="00A455BC"/>
    <w:rsid w:val="00A51A5E"/>
    <w:rsid w:val="00A6244E"/>
    <w:rsid w:val="00A74C70"/>
    <w:rsid w:val="00A81095"/>
    <w:rsid w:val="00AA647E"/>
    <w:rsid w:val="00AC5D11"/>
    <w:rsid w:val="00AC7CAE"/>
    <w:rsid w:val="00AE3AD4"/>
    <w:rsid w:val="00AF2672"/>
    <w:rsid w:val="00B106CB"/>
    <w:rsid w:val="00B3439B"/>
    <w:rsid w:val="00B445BA"/>
    <w:rsid w:val="00B532DC"/>
    <w:rsid w:val="00B612FD"/>
    <w:rsid w:val="00B628E6"/>
    <w:rsid w:val="00B715A9"/>
    <w:rsid w:val="00B75FBE"/>
    <w:rsid w:val="00BA208D"/>
    <w:rsid w:val="00BA278D"/>
    <w:rsid w:val="00BA5448"/>
    <w:rsid w:val="00BA6D29"/>
    <w:rsid w:val="00BB17CB"/>
    <w:rsid w:val="00BB3CA6"/>
    <w:rsid w:val="00BB7F20"/>
    <w:rsid w:val="00BD0C18"/>
    <w:rsid w:val="00C01439"/>
    <w:rsid w:val="00C245D3"/>
    <w:rsid w:val="00C31F9A"/>
    <w:rsid w:val="00C74B99"/>
    <w:rsid w:val="00C76477"/>
    <w:rsid w:val="00CC1535"/>
    <w:rsid w:val="00CC56B1"/>
    <w:rsid w:val="00CD7DFB"/>
    <w:rsid w:val="00CE2739"/>
    <w:rsid w:val="00CE7B5C"/>
    <w:rsid w:val="00D32510"/>
    <w:rsid w:val="00D34D51"/>
    <w:rsid w:val="00D46424"/>
    <w:rsid w:val="00D472C8"/>
    <w:rsid w:val="00D56D94"/>
    <w:rsid w:val="00D62D1E"/>
    <w:rsid w:val="00D76DF9"/>
    <w:rsid w:val="00D81DA1"/>
    <w:rsid w:val="00D929D7"/>
    <w:rsid w:val="00DA7AC2"/>
    <w:rsid w:val="00DE6273"/>
    <w:rsid w:val="00DF1194"/>
    <w:rsid w:val="00E01239"/>
    <w:rsid w:val="00E01B8A"/>
    <w:rsid w:val="00E16427"/>
    <w:rsid w:val="00E319CC"/>
    <w:rsid w:val="00E35748"/>
    <w:rsid w:val="00E71CF6"/>
    <w:rsid w:val="00EB04AF"/>
    <w:rsid w:val="00EB2AE7"/>
    <w:rsid w:val="00F1547D"/>
    <w:rsid w:val="00F328B8"/>
    <w:rsid w:val="00F3698F"/>
    <w:rsid w:val="00F404A2"/>
    <w:rsid w:val="00F4459A"/>
    <w:rsid w:val="00F44761"/>
    <w:rsid w:val="00F44D99"/>
    <w:rsid w:val="00F54DF3"/>
    <w:rsid w:val="00F7385B"/>
    <w:rsid w:val="00F74D92"/>
    <w:rsid w:val="00FA2A3D"/>
    <w:rsid w:val="00FD5B05"/>
    <w:rsid w:val="00FD6F62"/>
    <w:rsid w:val="00FF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B4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1A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A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A7D"/>
    <w:pPr>
      <w:ind w:left="2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21A7D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21A7D"/>
  </w:style>
  <w:style w:type="paragraph" w:styleId="a5">
    <w:name w:val="header"/>
    <w:basedOn w:val="a"/>
    <w:link w:val="a6"/>
    <w:uiPriority w:val="99"/>
    <w:unhideWhenUsed/>
    <w:rsid w:val="00D325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51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325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2510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6417E6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9D5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936FEF"/>
    <w:rPr>
      <w:color w:val="605E5C"/>
      <w:shd w:val="clear" w:color="auto" w:fill="E1DFDD"/>
    </w:rPr>
  </w:style>
  <w:style w:type="character" w:customStyle="1" w:styleId="ab">
    <w:name w:val="Основной текст_"/>
    <w:basedOn w:val="a0"/>
    <w:link w:val="6"/>
    <w:rsid w:val="008F4C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b"/>
    <w:rsid w:val="008F4CE4"/>
    <w:pPr>
      <w:widowControl/>
      <w:shd w:val="clear" w:color="auto" w:fill="FFFFFF"/>
      <w:autoSpaceDE/>
      <w:autoSpaceDN/>
      <w:spacing w:line="322" w:lineRule="exact"/>
      <w:jc w:val="both"/>
    </w:pPr>
    <w:rPr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1A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A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A7D"/>
    <w:pPr>
      <w:ind w:left="2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21A7D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21A7D"/>
  </w:style>
  <w:style w:type="paragraph" w:styleId="a5">
    <w:name w:val="header"/>
    <w:basedOn w:val="a"/>
    <w:link w:val="a6"/>
    <w:uiPriority w:val="99"/>
    <w:unhideWhenUsed/>
    <w:rsid w:val="00D325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51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325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2510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6417E6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9D5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936FEF"/>
    <w:rPr>
      <w:color w:val="605E5C"/>
      <w:shd w:val="clear" w:color="auto" w:fill="E1DFDD"/>
    </w:rPr>
  </w:style>
  <w:style w:type="character" w:customStyle="1" w:styleId="ab">
    <w:name w:val="Основной текст_"/>
    <w:basedOn w:val="a0"/>
    <w:link w:val="6"/>
    <w:rsid w:val="008F4C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b"/>
    <w:rsid w:val="008F4CE4"/>
    <w:pPr>
      <w:widowControl/>
      <w:shd w:val="clear" w:color="auto" w:fill="FFFFFF"/>
      <w:autoSpaceDE/>
      <w:autoSpaceDN/>
      <w:spacing w:line="322" w:lineRule="exact"/>
      <w:jc w:val="both"/>
    </w:pPr>
    <w:rPr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adij\&#1086;&#1073;&#1084;&#1077;&#1085;\drumc-psso.webnode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um.p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3602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2</cp:revision>
  <cp:lastPrinted>2022-12-23T11:25:00Z</cp:lastPrinted>
  <dcterms:created xsi:type="dcterms:W3CDTF">2023-01-11T10:11:00Z</dcterms:created>
  <dcterms:modified xsi:type="dcterms:W3CDTF">2023-01-11T10:11:00Z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2022-12-15T00:00:00Z</vt:filetime>
  </property>
</Properties>
</file>